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1EE1A" w14:textId="30A87165" w:rsidR="00E10754" w:rsidRDefault="00997555">
      <w:r w:rsidRPr="000F698D">
        <w:rPr>
          <w:noProof/>
          <w:sz w:val="20"/>
        </w:rPr>
        <mc:AlternateContent>
          <mc:Choice Requires="wps">
            <w:drawing>
              <wp:inline distT="0" distB="0" distL="0" distR="0" wp14:anchorId="491302A3" wp14:editId="241A7735">
                <wp:extent cx="8888195" cy="828675"/>
                <wp:effectExtent l="0" t="0" r="27305" b="28575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88195" cy="8286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90B510" w14:textId="77777777" w:rsidR="005D2AEE" w:rsidRPr="00085C8C" w:rsidRDefault="005D2AEE" w:rsidP="005D2AEE">
                            <w:pPr>
                              <w:contextualSpacing/>
                              <w:jc w:val="center"/>
                              <w:outlineLvl w:val="0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085C8C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</w:rPr>
                              <w:t>KIT DE DEPLOIEMENT DE L’IDENTITOVIGILANCE EN MEDICOSOCIAL</w:t>
                            </w:r>
                          </w:p>
                          <w:p w14:paraId="57598EA8" w14:textId="77777777" w:rsidR="00997555" w:rsidRPr="000F698D" w:rsidRDefault="00997555" w:rsidP="00997555">
                            <w:pPr>
                              <w:contextualSpacing/>
                              <w:jc w:val="center"/>
                              <w:outlineLvl w:val="0"/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20"/>
                              </w:rPr>
                            </w:pPr>
                          </w:p>
                          <w:p w14:paraId="456FE17F" w14:textId="4357F634" w:rsidR="00997555" w:rsidRPr="000A7BE3" w:rsidRDefault="00392D92" w:rsidP="00392D92">
                            <w:pPr>
                              <w:contextualSpacing/>
                              <w:jc w:val="center"/>
                              <w:outlineLvl w:val="0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  <w:t>PRINCIPALES RESSOURCES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1302A3" id="Rectangle 5" o:spid="_x0000_s1026" style="width:699.85pt;height:6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" fillcolor="#c00000" strokecolor="#c00000" strokeweight="1pt">
                <v:textbox>
                  <w:txbxContent>
                    <w:p w14:paraId="5D90B510" w14:textId="77777777" w:rsidR="005D2AEE" w:rsidRPr="00085C8C" w:rsidRDefault="005D2AEE" w:rsidP="005D2AEE">
                      <w:pPr>
                        <w:contextualSpacing/>
                        <w:jc w:val="center"/>
                        <w:outlineLvl w:val="0"/>
                        <w:rPr>
                          <w:b/>
                          <w:bCs/>
                          <w:color w:val="FFFFFF" w:themeColor="background1"/>
                          <w:sz w:val="24"/>
                          <w:szCs w:val="28"/>
                        </w:rPr>
                      </w:pPr>
                      <w:r w:rsidRPr="00085C8C">
                        <w:rPr>
                          <w:b/>
                          <w:bCs/>
                          <w:color w:val="FFFFFF" w:themeColor="background1"/>
                          <w:sz w:val="24"/>
                          <w:szCs w:val="28"/>
                        </w:rPr>
                        <w:t>KIT DE DEPLOIEMENT DE L’IDENTITOVIGILANCE EN MEDICOSOCIAL</w:t>
                      </w:r>
                    </w:p>
                    <w:p w14:paraId="57598EA8" w14:textId="77777777" w:rsidR="00997555" w:rsidRPr="000F698D" w:rsidRDefault="00997555" w:rsidP="00997555">
                      <w:pPr>
                        <w:contextualSpacing/>
                        <w:jc w:val="center"/>
                        <w:outlineLvl w:val="0"/>
                        <w:rPr>
                          <w:b/>
                          <w:bCs/>
                          <w:color w:val="FFFFFF" w:themeColor="background1"/>
                          <w:sz w:val="18"/>
                          <w:szCs w:val="20"/>
                        </w:rPr>
                      </w:pPr>
                    </w:p>
                    <w:p w14:paraId="456FE17F" w14:textId="4357F634" w:rsidR="00997555" w:rsidRPr="000A7BE3" w:rsidRDefault="00392D92" w:rsidP="00392D92">
                      <w:pPr>
                        <w:contextualSpacing/>
                        <w:jc w:val="center"/>
                        <w:outlineLvl w:val="0"/>
                        <w:rPr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  <w:t>PRINCIPALES RESSOURCES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tbl>
      <w:tblPr>
        <w:tblStyle w:val="Grilledutableau"/>
        <w:tblW w:w="5000" w:type="pct"/>
        <w:tblLook w:val="06A0" w:firstRow="1" w:lastRow="0" w:firstColumn="1" w:lastColumn="0" w:noHBand="1" w:noVBand="1"/>
      </w:tblPr>
      <w:tblGrid>
        <w:gridCol w:w="1372"/>
        <w:gridCol w:w="1621"/>
        <w:gridCol w:w="11001"/>
      </w:tblGrid>
      <w:tr w:rsidR="00914804" w:rsidRPr="006B4432" w14:paraId="369925B8" w14:textId="77777777" w:rsidTr="00CC2DE8">
        <w:tc>
          <w:tcPr>
            <w:tcW w:w="446" w:type="pct"/>
            <w:vAlign w:val="center"/>
          </w:tcPr>
          <w:p w14:paraId="451CCF96" w14:textId="77777777" w:rsidR="00914804" w:rsidRPr="002C731E" w:rsidRDefault="00914804" w:rsidP="003C2790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787878" w:themeColor="text1"/>
                <w:sz w:val="16"/>
                <w:szCs w:val="16"/>
              </w:rPr>
            </w:pPr>
            <w:r w:rsidRPr="002C731E">
              <w:rPr>
                <w:rFonts w:ascii="Calibri" w:eastAsia="Calibri" w:hAnsi="Calibri" w:cs="Calibri"/>
                <w:b/>
                <w:bCs/>
                <w:color w:val="787878" w:themeColor="text1"/>
                <w:sz w:val="16"/>
                <w:szCs w:val="16"/>
              </w:rPr>
              <w:t>Etapes principales</w:t>
            </w:r>
          </w:p>
        </w:tc>
        <w:tc>
          <w:tcPr>
            <w:tcW w:w="980" w:type="pct"/>
            <w:vAlign w:val="center"/>
          </w:tcPr>
          <w:p w14:paraId="2F9930E3" w14:textId="77777777" w:rsidR="00914804" w:rsidRPr="002C731E" w:rsidRDefault="00914804" w:rsidP="003C2790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787878" w:themeColor="text1"/>
                <w:sz w:val="16"/>
                <w:szCs w:val="16"/>
              </w:rPr>
            </w:pPr>
            <w:r w:rsidRPr="002C731E">
              <w:rPr>
                <w:rFonts w:ascii="Calibri" w:eastAsia="Calibri" w:hAnsi="Calibri" w:cs="Calibri"/>
                <w:b/>
                <w:bCs/>
                <w:color w:val="787878" w:themeColor="text1"/>
                <w:sz w:val="16"/>
                <w:szCs w:val="16"/>
              </w:rPr>
              <w:t>Actions</w:t>
            </w:r>
          </w:p>
        </w:tc>
        <w:tc>
          <w:tcPr>
            <w:tcW w:w="3575" w:type="pct"/>
            <w:vAlign w:val="center"/>
          </w:tcPr>
          <w:p w14:paraId="22F5465D" w14:textId="1CA3F3C4" w:rsidR="00914804" w:rsidRPr="002C731E" w:rsidRDefault="00914804" w:rsidP="003C2790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787878" w:themeColor="text1"/>
                <w:sz w:val="16"/>
                <w:szCs w:val="16"/>
              </w:rPr>
            </w:pPr>
            <w:r w:rsidRPr="002C731E">
              <w:rPr>
                <w:rFonts w:ascii="Calibri" w:eastAsia="Calibri" w:hAnsi="Calibri" w:cs="Calibri"/>
                <w:b/>
                <w:bCs/>
                <w:color w:val="787878" w:themeColor="text1"/>
                <w:sz w:val="16"/>
                <w:szCs w:val="16"/>
              </w:rPr>
              <w:t>Ressources</w:t>
            </w:r>
            <w:r w:rsidR="00EB4E81" w:rsidRPr="002C731E">
              <w:rPr>
                <w:rFonts w:ascii="Calibri" w:eastAsia="Calibri" w:hAnsi="Calibri" w:cs="Calibri"/>
                <w:b/>
                <w:bCs/>
                <w:color w:val="787878" w:themeColor="text1"/>
                <w:sz w:val="16"/>
                <w:szCs w:val="16"/>
              </w:rPr>
              <w:t xml:space="preserve"> (fiches pratiques – exemples - …)</w:t>
            </w:r>
          </w:p>
        </w:tc>
      </w:tr>
      <w:tr w:rsidR="00653C1F" w:rsidRPr="006B4432" w14:paraId="7C55FD1C" w14:textId="77777777" w:rsidTr="001F18A2">
        <w:trPr>
          <w:trHeight w:val="649"/>
        </w:trPr>
        <w:tc>
          <w:tcPr>
            <w:tcW w:w="446" w:type="pct"/>
            <w:vMerge w:val="restart"/>
            <w:vAlign w:val="center"/>
          </w:tcPr>
          <w:p w14:paraId="2C48C5B5" w14:textId="77777777" w:rsidR="00653C1F" w:rsidRPr="006B4432" w:rsidRDefault="00653C1F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 w:rsidRPr="006B4432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Mettre en place la gouvernance</w:t>
            </w:r>
          </w:p>
        </w:tc>
        <w:tc>
          <w:tcPr>
            <w:tcW w:w="980" w:type="pct"/>
            <w:vAlign w:val="center"/>
          </w:tcPr>
          <w:p w14:paraId="45585D5C" w14:textId="3620A3BB" w:rsidR="00653C1F" w:rsidRPr="006B4432" w:rsidRDefault="00653C1F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Comité d’identitovigilance</w:t>
            </w:r>
          </w:p>
        </w:tc>
        <w:tc>
          <w:tcPr>
            <w:tcW w:w="3575" w:type="pct"/>
            <w:vAlign w:val="center"/>
          </w:tcPr>
          <w:p w14:paraId="293AC750" w14:textId="0E0EFA6F" w:rsidR="00653C1F" w:rsidRPr="006179E4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11" w:history="1">
              <w:r w:rsidR="00653C1F" w:rsidRPr="006179E4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Identitovigilance - Ministère des Solidarités et de la Santé (solidarites-sante.gouv.fr)</w:t>
              </w:r>
            </w:hyperlink>
          </w:p>
          <w:p w14:paraId="1AE6D736" w14:textId="77777777" w:rsidR="00653C1F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12" w:history="1">
              <w:r w:rsidR="00653C1F" w:rsidRPr="004E75E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https://rsqr-hdf.com/agenda/webinaire-identitovigilance/</w:t>
              </w:r>
            </w:hyperlink>
            <w:r w:rsidR="00653C1F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6A027BD8" w14:textId="416A05BC" w:rsidR="00653C1F" w:rsidRPr="005F60C5" w:rsidRDefault="001F18A2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13">
              <w:r w:rsidR="00653C1F" w:rsidRPr="77A2EB70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https://grives.sante-paca.fr/redifusions-webinaires/</w:t>
              </w:r>
            </w:hyperlink>
            <w:r w:rsidR="00653C1F" w:rsidRPr="77A2EB70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</w:tc>
      </w:tr>
      <w:tr w:rsidR="00914804" w:rsidRPr="006B4432" w14:paraId="181930B4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7755EADF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12C8E2CD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Référent(s) en identitovigilance</w:t>
            </w:r>
          </w:p>
        </w:tc>
        <w:tc>
          <w:tcPr>
            <w:tcW w:w="3575" w:type="pct"/>
            <w:vAlign w:val="center"/>
          </w:tcPr>
          <w:p w14:paraId="5D078484" w14:textId="77777777" w:rsidR="00410001" w:rsidRDefault="00447EA3" w:rsidP="003C2790">
            <w:pPr>
              <w:spacing w:after="0"/>
              <w:jc w:val="left"/>
              <w:rPr>
                <w:rStyle w:val="Lienhypertexte"/>
                <w:rFonts w:ascii="Calibri" w:hAnsi="Calibri" w:cs="Calibri"/>
                <w:sz w:val="16"/>
                <w:szCs w:val="16"/>
              </w:rPr>
            </w:pPr>
            <w:hyperlink r:id="rId14" w:history="1">
              <w:r w:rsidR="008654D3" w:rsidRPr="008654D3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Fiche repère réf identito NA v21.09.21.pdf (identito-na.fr)</w:t>
              </w:r>
            </w:hyperlink>
          </w:p>
          <w:p w14:paraId="3FB183C7" w14:textId="52854E7E" w:rsidR="00907B77" w:rsidRPr="00422E9D" w:rsidRDefault="00447EA3" w:rsidP="003C2790">
            <w:pPr>
              <w:spacing w:after="0"/>
              <w:jc w:val="left"/>
              <w:rPr>
                <w:rFonts w:ascii="Calibri" w:hAnsi="Calibri" w:cs="Calibri"/>
                <w:sz w:val="16"/>
                <w:szCs w:val="16"/>
              </w:rPr>
            </w:pPr>
            <w:hyperlink r:id="rId15" w:history="1">
              <w:r w:rsidR="0057538E" w:rsidRPr="001E2B4A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https://grives.sante-paca.fr/wp-content/uploads/2021/11/Modèle-Fiche-missions-référent-en-identitovigilance-V3-2.pdf</w:t>
              </w:r>
            </w:hyperlink>
          </w:p>
        </w:tc>
      </w:tr>
      <w:tr w:rsidR="00914804" w:rsidRPr="006B4432" w14:paraId="3F8F9092" w14:textId="77777777" w:rsidTr="00CC2DE8">
        <w:trPr>
          <w:trHeight w:val="283"/>
        </w:trPr>
        <w:tc>
          <w:tcPr>
            <w:tcW w:w="446" w:type="pct"/>
            <w:vMerge w:val="restart"/>
            <w:vAlign w:val="center"/>
          </w:tcPr>
          <w:p w14:paraId="196E20D7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 w:rsidRPr="006B4432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Adapter le système d’information aux besoins</w:t>
            </w:r>
          </w:p>
        </w:tc>
        <w:tc>
          <w:tcPr>
            <w:tcW w:w="980" w:type="pct"/>
            <w:vAlign w:val="center"/>
          </w:tcPr>
          <w:p w14:paraId="3DA7D6AF" w14:textId="7F928C1A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 w:rsidRPr="742B7DAF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Rendre conforme le référentiel d’identités patients (GAM</w:t>
            </w:r>
            <w:r w:rsidR="44389B3A" w:rsidRPr="742B7DAF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ou DPI</w:t>
            </w:r>
            <w:r w:rsidRPr="742B7DAF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) </w:t>
            </w:r>
            <w:r w:rsidR="08726887" w:rsidRPr="742B7DAF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au guide d’implémentation de l’INS</w:t>
            </w:r>
          </w:p>
        </w:tc>
        <w:tc>
          <w:tcPr>
            <w:tcW w:w="3575" w:type="pct"/>
            <w:vAlign w:val="center"/>
          </w:tcPr>
          <w:p w14:paraId="0A480EB5" w14:textId="36A11D92" w:rsidR="00605E21" w:rsidRPr="00605E21" w:rsidRDefault="00447EA3" w:rsidP="742B7DAF">
            <w:pPr>
              <w:spacing w:after="0"/>
              <w:jc w:val="left"/>
              <w:rPr>
                <w:rStyle w:val="Lienhypertexte"/>
                <w:rFonts w:ascii="Calibri" w:hAnsi="Calibri" w:cs="Calibri"/>
                <w:sz w:val="16"/>
                <w:szCs w:val="16"/>
              </w:rPr>
            </w:pPr>
            <w:hyperlink r:id="rId16" w:history="1">
              <w:r w:rsidR="00605E21" w:rsidRPr="00605E21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Identité Nationale de Santé (INS) | esante.gouv.fr</w:t>
              </w:r>
            </w:hyperlink>
          </w:p>
          <w:p w14:paraId="56A2EF09" w14:textId="140B22F0" w:rsidR="00914804" w:rsidRPr="00C13D5E" w:rsidRDefault="00447EA3" w:rsidP="742B7DAF">
            <w:pPr>
              <w:spacing w:after="0"/>
              <w:jc w:val="left"/>
              <w:rPr>
                <w:rStyle w:val="Lienhypertexte"/>
              </w:rPr>
            </w:pPr>
            <w:hyperlink r:id="rId17">
              <w:r w:rsidR="00856641" w:rsidRPr="742B7DAF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ANS_Referentiel_INS_v2.0.pdf (identito-na.fr)</w:t>
              </w:r>
            </w:hyperlink>
          </w:p>
          <w:p w14:paraId="5EB9CC65" w14:textId="77777777" w:rsidR="00914804" w:rsidRDefault="00447EA3" w:rsidP="742B7DAF">
            <w:pPr>
              <w:spacing w:after="0"/>
              <w:jc w:val="left"/>
              <w:rPr>
                <w:rStyle w:val="Lienhypertexte"/>
                <w:rFonts w:ascii="Calibri" w:hAnsi="Calibri" w:cs="Calibri"/>
                <w:sz w:val="16"/>
                <w:szCs w:val="16"/>
              </w:rPr>
            </w:pPr>
            <w:hyperlink r:id="rId18">
              <w:r w:rsidR="2785C0E2" w:rsidRPr="742B7DAF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https://esante.gouv.fr/sites/default/files/media_entity/documents/INS_Guide%20implementation_V2_0.pdf</w:t>
              </w:r>
            </w:hyperlink>
          </w:p>
          <w:p w14:paraId="6AE3C87F" w14:textId="46833B23" w:rsidR="00F642CB" w:rsidRPr="00C13D5E" w:rsidRDefault="00447EA3" w:rsidP="742B7DAF">
            <w:pPr>
              <w:spacing w:after="0"/>
              <w:jc w:val="left"/>
              <w:rPr>
                <w:rStyle w:val="Lienhypertexte"/>
              </w:rPr>
            </w:pPr>
            <w:hyperlink r:id="rId19" w:history="1">
              <w:r w:rsidR="00C13D5E" w:rsidRPr="00C13D5E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Professionnel du médico-social : en savoir plus sur l’INS | esante.gouv.fr</w:t>
              </w:r>
            </w:hyperlink>
          </w:p>
        </w:tc>
      </w:tr>
      <w:tr w:rsidR="00914804" w:rsidRPr="006B4432" w14:paraId="4C03AC8A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01AA0231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39563938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T</w:t>
            </w:r>
            <w:r w:rsidRPr="00504DC3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ransmission de l’INS à chacune des applications concernées</w:t>
            </w:r>
          </w:p>
        </w:tc>
        <w:tc>
          <w:tcPr>
            <w:tcW w:w="3575" w:type="pct"/>
            <w:vAlign w:val="center"/>
          </w:tcPr>
          <w:p w14:paraId="4D9D83E7" w14:textId="59F872F8" w:rsidR="00914804" w:rsidRDefault="00AB7176" w:rsidP="00866E89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 w:rsidRPr="00AB7176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Mettre en œuvre l'INS - Guide d'accompagnement à la mise en œuvre de l'INS</w:t>
            </w: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 : </w:t>
            </w:r>
            <w:hyperlink r:id="rId20" w:history="1">
              <w:r w:rsidR="0009381C" w:rsidRPr="0009381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Toolbox (collectifsims-hdf.net)</w:t>
              </w:r>
            </w:hyperlink>
          </w:p>
          <w:p w14:paraId="7C7033BA" w14:textId="77777777" w:rsidR="00F13820" w:rsidRDefault="00447EA3" w:rsidP="00866E89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21" w:history="1">
              <w:r w:rsidR="00570379" w:rsidRPr="00B3591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https://resana.numerique.gouv.fr/public/information/consulterAccessUrl?cle_url=1011340311B20OblBcBjpcMQJkUjwDI11jAD0KKwFoVj1Sb1w9ADNQalJlWzpVMgA3</w:t>
              </w:r>
            </w:hyperlink>
          </w:p>
          <w:p w14:paraId="6FC4B4EA" w14:textId="77777777" w:rsidR="00570379" w:rsidRDefault="00570379" w:rsidP="00866E89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  <w:hyperlink r:id="rId22" w:history="1">
              <w:r w:rsidR="00F13820" w:rsidRPr="004E75E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https://www.tesis.re/blog/identitovigilance-et-identifiant-national-de-sante-ins-des-fiches-pratiques-pour-vous-aider-2359.html</w:t>
              </w:r>
            </w:hyperlink>
            <w:r w:rsidR="00F13820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3BDDEE17" w14:textId="601122ED" w:rsidR="00C432D1" w:rsidRPr="006B4432" w:rsidRDefault="00447EA3" w:rsidP="00866E89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23" w:history="1">
              <w:r w:rsidR="00C432D1" w:rsidRPr="004E75E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https://rsqr-hdf.com/actualite/identitovigilance/</w:t>
              </w:r>
            </w:hyperlink>
            <w:r w:rsidR="00C432D1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</w:tc>
      </w:tr>
      <w:tr w:rsidR="00914804" w:rsidRPr="006B4432" w14:paraId="73FDED7B" w14:textId="77777777" w:rsidTr="00CC2DE8">
        <w:trPr>
          <w:trHeight w:val="283"/>
        </w:trPr>
        <w:tc>
          <w:tcPr>
            <w:tcW w:w="446" w:type="pct"/>
            <w:vMerge w:val="restart"/>
            <w:vAlign w:val="center"/>
          </w:tcPr>
          <w:p w14:paraId="43FF0F36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 w:rsidRPr="006B4432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Mettre en place les bonnes pratiques d’identification</w:t>
            </w:r>
          </w:p>
        </w:tc>
        <w:tc>
          <w:tcPr>
            <w:tcW w:w="980" w:type="pct"/>
            <w:vAlign w:val="center"/>
          </w:tcPr>
          <w:p w14:paraId="70068BF9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Identification primaire</w:t>
            </w:r>
          </w:p>
        </w:tc>
        <w:tc>
          <w:tcPr>
            <w:tcW w:w="3575" w:type="pct"/>
            <w:vAlign w:val="center"/>
          </w:tcPr>
          <w:p w14:paraId="2088EA82" w14:textId="33B7F3CB" w:rsidR="00914804" w:rsidRPr="00E81C2A" w:rsidRDefault="00447EA3" w:rsidP="1887789C">
            <w:pPr>
              <w:spacing w:after="0"/>
              <w:jc w:val="left"/>
            </w:pPr>
            <w:hyperlink r:id="rId24">
              <w:r w:rsidR="5F781D96" w:rsidRPr="1887789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Identification primaire | identitovigilance (identito-na.fr)</w:t>
              </w:r>
            </w:hyperlink>
          </w:p>
          <w:p w14:paraId="68FD3B07" w14:textId="77777777" w:rsidR="00914804" w:rsidRDefault="00447EA3" w:rsidP="1887789C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25">
              <w:r w:rsidR="74CFAB23" w:rsidRPr="1887789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Fiches pratiques publiées par le réseau de référents régionaux en identitovigilance (3RIV)</w:t>
              </w:r>
            </w:hyperlink>
          </w:p>
          <w:p w14:paraId="518CF979" w14:textId="77777777" w:rsidR="00D65A70" w:rsidRDefault="00447EA3" w:rsidP="1887789C">
            <w:pPr>
              <w:spacing w:after="0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hyperlink r:id="rId26" w:history="1">
              <w:r w:rsidR="00D65A70" w:rsidRPr="009C3864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https://solidarites-sante.gouv.fr/IMG/pdf/fip_06_gestion_copie_piece_identite_v1_vdgos.pdf</w:t>
              </w:r>
            </w:hyperlink>
            <w:r w:rsidR="00D65A70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51CEF46E" w14:textId="77777777" w:rsidR="003E7019" w:rsidRDefault="00447EA3" w:rsidP="003E7019">
            <w:pPr>
              <w:spacing w:after="0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hyperlink r:id="rId27" w:history="1">
              <w:r w:rsidR="003E7019" w:rsidRPr="009C3864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https://grives.sante-paca.fr/redifusions-webinaires/</w:t>
              </w:r>
            </w:hyperlink>
            <w:r w:rsidR="003E7019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0B83FF7F" w14:textId="77777777" w:rsidR="003E7019" w:rsidRDefault="00447EA3" w:rsidP="003E7019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28" w:history="1">
              <w:r w:rsidR="003E7019" w:rsidRPr="00E577B6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https://grives.sante-paca.fr/wp-content/uploads/2021/11/FOR-01-Formulaire-de-déclaration-didentité-annexe.pdf</w:t>
              </w:r>
            </w:hyperlink>
          </w:p>
          <w:p w14:paraId="4634D5E1" w14:textId="61ED7550" w:rsidR="003E7019" w:rsidRPr="00E81C2A" w:rsidRDefault="00447EA3" w:rsidP="003E7019">
            <w:pPr>
              <w:spacing w:after="0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hyperlink r:id="rId29" w:history="1">
              <w:r w:rsidR="003E7019" w:rsidRPr="000446AC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https://grives.sante-paca.fr/wp-content/uploads/2021/11/FP-05-gestion-des-patients-tests-V2.pdf</w:t>
              </w:r>
            </w:hyperlink>
          </w:p>
        </w:tc>
      </w:tr>
      <w:tr w:rsidR="00914804" w:rsidRPr="006B4432" w14:paraId="6BEA5C9F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6F8C723B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7F630A84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Identification secondaire</w:t>
            </w:r>
          </w:p>
        </w:tc>
        <w:tc>
          <w:tcPr>
            <w:tcW w:w="3575" w:type="pct"/>
            <w:vAlign w:val="center"/>
          </w:tcPr>
          <w:p w14:paraId="12A259DC" w14:textId="3ECDDE05" w:rsidR="00914804" w:rsidRPr="006508B8" w:rsidRDefault="00447EA3" w:rsidP="1887789C">
            <w:pPr>
              <w:spacing w:after="0"/>
              <w:jc w:val="left"/>
            </w:pPr>
            <w:hyperlink r:id="rId30">
              <w:r w:rsidR="20C4FF4B" w:rsidRPr="1887789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Identification secondaire | identitovigilance (identito-na.fr)</w:t>
              </w:r>
            </w:hyperlink>
          </w:p>
          <w:p w14:paraId="59BDAC8E" w14:textId="77777777" w:rsidR="007C3018" w:rsidRDefault="00447EA3" w:rsidP="1887789C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31">
              <w:r w:rsidR="20C4FF4B" w:rsidRPr="1887789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Fiches pratiques publiées par le réseau de référents régionaux en identitovigilance (3RIV)</w:t>
              </w:r>
            </w:hyperlink>
          </w:p>
          <w:p w14:paraId="1597642A" w14:textId="0BFF6F4D" w:rsidR="00C03856" w:rsidRPr="00C03856" w:rsidRDefault="00447EA3" w:rsidP="1887789C">
            <w:pPr>
              <w:spacing w:after="0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hyperlink r:id="rId32" w:history="1">
              <w:r w:rsidR="00C03856" w:rsidRPr="009C3864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https://grives.sante-paca.fr/redifusions-webinaires/</w:t>
              </w:r>
            </w:hyperlink>
            <w:r w:rsidR="00C03856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</w:tc>
      </w:tr>
      <w:tr w:rsidR="00914804" w:rsidRPr="006B4432" w14:paraId="2D27BD1C" w14:textId="77777777" w:rsidTr="00CC2DE8">
        <w:trPr>
          <w:trHeight w:val="283"/>
        </w:trPr>
        <w:tc>
          <w:tcPr>
            <w:tcW w:w="446" w:type="pct"/>
            <w:vMerge w:val="restart"/>
            <w:vAlign w:val="center"/>
          </w:tcPr>
          <w:p w14:paraId="30E23756" w14:textId="77777777" w:rsidR="00914804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 w:rsidRPr="006B4432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Mettre en œuvre la gestion des risques liés à l’identification</w:t>
            </w:r>
          </w:p>
          <w:p w14:paraId="6BBB8122" w14:textId="77777777" w:rsidR="00161A1C" w:rsidRPr="00161A1C" w:rsidRDefault="00161A1C" w:rsidP="00161A1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03942AE" w14:textId="77777777" w:rsidR="00161A1C" w:rsidRPr="00161A1C" w:rsidRDefault="00161A1C" w:rsidP="00161A1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400A200" w14:textId="77777777" w:rsidR="00161A1C" w:rsidRPr="00161A1C" w:rsidRDefault="00161A1C" w:rsidP="00161A1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2C7DE07" w14:textId="77777777" w:rsidR="00161A1C" w:rsidRPr="00161A1C" w:rsidRDefault="00161A1C" w:rsidP="00161A1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8F036E7" w14:textId="3753BEB4" w:rsidR="00161A1C" w:rsidRPr="00161A1C" w:rsidRDefault="00161A1C" w:rsidP="00161A1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36B6D3C8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lastRenderedPageBreak/>
              <w:t>Mobiliser</w:t>
            </w:r>
            <w:r w:rsidRPr="009F64C6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tous les acteurs du parcours de soin dans la réflexion</w:t>
            </w:r>
          </w:p>
        </w:tc>
        <w:tc>
          <w:tcPr>
            <w:tcW w:w="3575" w:type="pct"/>
            <w:vAlign w:val="center"/>
          </w:tcPr>
          <w:p w14:paraId="1EE75EAC" w14:textId="4A1792A0" w:rsidR="00914804" w:rsidRPr="006B4432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33" w:history="1">
              <w:r w:rsidR="00A53CFF" w:rsidRPr="00B3591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https://ressources.anap.fr/numerique/publication/2397-atteindre-les-prerequis-hop-en/6446-mise-en-oeuvre-de-l-identito-vigilance</w:t>
              </w:r>
            </w:hyperlink>
            <w:r w:rsidR="00A53CFF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</w:tc>
      </w:tr>
      <w:tr w:rsidR="00914804" w:rsidRPr="006B4432" w14:paraId="771B5E59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688E9FBB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0FA36A49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Gestion des risques </w:t>
            </w:r>
            <w:r w:rsidRPr="00D270CD">
              <w:rPr>
                <w:rFonts w:ascii="Calibri" w:eastAsia="Calibri" w:hAnsi="Calibri" w:cs="Calibri"/>
                <w:i/>
                <w:iCs/>
                <w:color w:val="787878" w:themeColor="text1"/>
                <w:sz w:val="16"/>
                <w:szCs w:val="16"/>
              </w:rPr>
              <w:t>a priori</w:t>
            </w:r>
          </w:p>
        </w:tc>
        <w:tc>
          <w:tcPr>
            <w:tcW w:w="3575" w:type="pct"/>
            <w:vAlign w:val="center"/>
          </w:tcPr>
          <w:p w14:paraId="715E4C6A" w14:textId="7B717B6D" w:rsidR="00FF1AF2" w:rsidRDefault="000179BD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34" w:history="1"/>
            <w:hyperlink r:id="rId35" w:history="1">
              <w:r w:rsidR="00F11EF5" w:rsidRPr="00500877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https://www.identito-na.fr/gestion-des-risques</w:t>
              </w:r>
            </w:hyperlink>
            <w:r w:rsidR="00FF1AF2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2AB2FCB2" w14:textId="77777777" w:rsidR="00285089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36" w:history="1">
              <w:r w:rsidR="003D4EC1" w:rsidRPr="004E75E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https://www.ccecqa.fr/activit%C3%A9s/analyse-des-risques</w:t>
              </w:r>
            </w:hyperlink>
            <w:r w:rsidR="003D4EC1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11E16D19" w14:textId="77777777" w:rsidR="003D1A75" w:rsidRDefault="00447EA3" w:rsidP="003D1A75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37" w:history="1">
              <w:r w:rsidR="003D1A75" w:rsidRPr="009C3864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https://grives.sante-paca.fr/redifusions-webinaires/</w:t>
              </w:r>
            </w:hyperlink>
            <w:r w:rsidR="003D1A75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0B312314" w14:textId="5C3F1F6A" w:rsidR="003D1A75" w:rsidRPr="00625D91" w:rsidRDefault="00447EA3" w:rsidP="003D1A75">
            <w:pPr>
              <w:spacing w:after="0"/>
              <w:jc w:val="left"/>
              <w:rPr>
                <w:rFonts w:ascii="Calibri" w:eastAsia="Calibri" w:hAnsi="Calibri" w:cs="Calibri"/>
                <w:color w:val="79AFDA" w:themeColor="hyperlink"/>
                <w:sz w:val="16"/>
                <w:szCs w:val="16"/>
                <w:u w:val="single"/>
              </w:rPr>
            </w:pPr>
            <w:hyperlink r:id="rId38" w:history="1">
              <w:r w:rsidR="003D1A75" w:rsidRPr="00F56C3E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https://grives.sante-paca.fr/wp-content/uploads/2021/11/20210422-Cartographie-des-risques-identitovigilance-V2.pdf</w:t>
              </w:r>
            </w:hyperlink>
          </w:p>
        </w:tc>
      </w:tr>
      <w:tr w:rsidR="00914804" w:rsidRPr="006B4432" w14:paraId="58AFB26B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6FFF835A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2EA2DD4F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Gestion des risques </w:t>
            </w:r>
            <w:r w:rsidRPr="00D270CD">
              <w:rPr>
                <w:rFonts w:ascii="Calibri" w:eastAsia="Calibri" w:hAnsi="Calibri" w:cs="Calibri"/>
                <w:i/>
                <w:iCs/>
                <w:color w:val="787878" w:themeColor="text1"/>
                <w:sz w:val="16"/>
                <w:szCs w:val="16"/>
              </w:rPr>
              <w:t>a posteriori</w:t>
            </w:r>
          </w:p>
        </w:tc>
        <w:tc>
          <w:tcPr>
            <w:tcW w:w="3575" w:type="pct"/>
            <w:vAlign w:val="center"/>
          </w:tcPr>
          <w:p w14:paraId="5003B4BC" w14:textId="77777777" w:rsidR="00914804" w:rsidRDefault="00447EA3" w:rsidP="003C2790">
            <w:pPr>
              <w:spacing w:after="0"/>
              <w:jc w:val="left"/>
              <w:rPr>
                <w:rStyle w:val="Lienhypertexte"/>
                <w:rFonts w:ascii="Calibri" w:hAnsi="Calibri" w:cs="Calibri"/>
                <w:sz w:val="16"/>
                <w:szCs w:val="16"/>
              </w:rPr>
            </w:pPr>
            <w:hyperlink r:id="rId39" w:history="1">
              <w:r w:rsidR="003C3277" w:rsidRPr="003C3277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MEM01-Gestion_erreurs_identito.pdf (identito-na.fr)</w:t>
              </w:r>
            </w:hyperlink>
          </w:p>
          <w:p w14:paraId="5435BA06" w14:textId="77777777" w:rsidR="00FF1AF2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40" w:history="1">
              <w:r w:rsidR="00FF1AF2" w:rsidRPr="00F62437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https://www.identito-na.fr/gestion-des-risques</w:t>
              </w:r>
            </w:hyperlink>
            <w:r w:rsidR="00FF1AF2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06512261" w14:textId="77777777" w:rsidR="00CC7839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41" w:history="1">
              <w:r w:rsidR="003D4EC1" w:rsidRPr="004E75E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https://www.ccecqa.fr/activit%C3%A9s/analyse-des-risques</w:t>
              </w:r>
            </w:hyperlink>
            <w:r w:rsidR="003D4EC1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71A09A9C" w14:textId="77777777" w:rsidR="009D573D" w:rsidRPr="00622CDA" w:rsidRDefault="00447EA3" w:rsidP="009D573D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42" w:history="1">
              <w:r w:rsidR="009D573D" w:rsidRPr="00622CDA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https://grives.sante-paca.fr/wp-content/uploads/2021/11/FP-02-Signaler-une-anomalie_V3.pdf</w:t>
              </w:r>
            </w:hyperlink>
          </w:p>
          <w:p w14:paraId="3958356E" w14:textId="77777777" w:rsidR="009D573D" w:rsidRDefault="00447EA3" w:rsidP="009D573D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43" w:history="1">
              <w:r w:rsidR="009D573D" w:rsidRPr="00952DA1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https://grives.sante-paca.fr/wp-content/uploads/2021/11/FOR-02-Formulaire-de-signalement-anomalie-annexe.pdf</w:t>
              </w:r>
            </w:hyperlink>
          </w:p>
          <w:p w14:paraId="74611E20" w14:textId="77777777" w:rsidR="009D573D" w:rsidRDefault="00447EA3" w:rsidP="003C2790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44" w:history="1">
              <w:r w:rsidR="009D573D" w:rsidRPr="00BC0FED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https://grives.sante-paca.fr/wp-content/uploads/2021/11/FP-04-CAT-Discordances-INS-et-identité-pièce-identité-V1.3.pdf</w:t>
              </w:r>
            </w:hyperlink>
          </w:p>
          <w:p w14:paraId="6DED4D99" w14:textId="77777777" w:rsidR="001C1072" w:rsidRDefault="00447EA3" w:rsidP="003C2790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45" w:anchor="partage">
              <w:r w:rsidR="001C1072" w:rsidRPr="001C1072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partages d'expériences sur des erreurs d'identification</w:t>
              </w:r>
            </w:hyperlink>
          </w:p>
          <w:p w14:paraId="217A4D92" w14:textId="77777777" w:rsidR="004A6B32" w:rsidRPr="0049714F" w:rsidRDefault="00447EA3" w:rsidP="003C2790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46">
              <w:r w:rsidR="004A6B32" w:rsidRPr="004A6B32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Analyse des événements indésirables associés aux soins</w:t>
              </w:r>
            </w:hyperlink>
          </w:p>
          <w:p w14:paraId="3910E861" w14:textId="6BFEA424" w:rsidR="0049714F" w:rsidRPr="009D573D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9AFDA" w:themeColor="hyperlink"/>
                <w:sz w:val="16"/>
                <w:szCs w:val="16"/>
                <w:u w:val="single"/>
              </w:rPr>
            </w:pPr>
            <w:hyperlink r:id="rId47">
              <w:r w:rsidR="0049714F" w:rsidRPr="0049714F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Signalement et gestion des événements indésirables relatifs à l’identification des usagers</w:t>
              </w:r>
            </w:hyperlink>
          </w:p>
        </w:tc>
      </w:tr>
      <w:tr w:rsidR="00914804" w:rsidRPr="006B4432" w14:paraId="0C5DA35B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675CA343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03F5E6DE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Evaluation</w:t>
            </w:r>
          </w:p>
        </w:tc>
        <w:tc>
          <w:tcPr>
            <w:tcW w:w="3575" w:type="pct"/>
            <w:vAlign w:val="center"/>
          </w:tcPr>
          <w:p w14:paraId="6E26ED16" w14:textId="77777777" w:rsidR="007C3018" w:rsidRDefault="00447EA3" w:rsidP="1887789C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48">
              <w:r w:rsidR="0EECEBCC" w:rsidRPr="1887789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Suivi d'indicateurs | identitovigilance (identito-na.fr)</w:t>
              </w:r>
            </w:hyperlink>
          </w:p>
          <w:p w14:paraId="66626711" w14:textId="77777777" w:rsidR="005F17C4" w:rsidRDefault="000179BD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49" w:history="1">
              <w:r w:rsidR="005F17C4" w:rsidRPr="00083A28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https://grives.sante-paca.fr/wp-content/uploads/2021/11/Audit-processusIdentitovigilance-GRIVES-VD.xls</w:t>
              </w:r>
            </w:hyperlink>
          </w:p>
          <w:p w14:paraId="6818DD9A" w14:textId="2BED759D" w:rsidR="005F17C4" w:rsidRDefault="000179BD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50" w:history="1">
              <w:r w:rsidR="00F34199" w:rsidRPr="00083A28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https://grives.sante-paca.fr/wp-content/uploads/2021/11/grille-methode-observations-idv-11-01-2021LM-2.xlsx</w:t>
              </w:r>
            </w:hyperlink>
          </w:p>
          <w:p w14:paraId="1CFA4267" w14:textId="77777777" w:rsidR="005F17C4" w:rsidRPr="00083A28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51" w:history="1">
              <w:r w:rsidR="005F17C4" w:rsidRPr="00FF006B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https://grives.sante-paca.fr/wp-content/uploads/2021/11/GUIDE-AUDIT-COMPLET-PORT-DU-BRACELET-V2.pdf</w:t>
              </w:r>
            </w:hyperlink>
          </w:p>
          <w:p w14:paraId="47D21AA5" w14:textId="77777777" w:rsidR="005F17C4" w:rsidRPr="00083A28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52" w:history="1">
              <w:r w:rsidR="005F17C4" w:rsidRPr="00083A28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https://grives.sante-paca.fr/wp-content/uploads/2021/11/GRILLE-AUDIT-COMPLET-PORT-DU-BRACELET-V2.pdf</w:t>
              </w:r>
            </w:hyperlink>
          </w:p>
          <w:p w14:paraId="625512BE" w14:textId="77777777" w:rsidR="005F17C4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53" w:history="1">
              <w:r w:rsidR="005F17C4" w:rsidRPr="00083A28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https://grives.sante-paca.fr/wp-content/uploads/2021/11/GUIDE-AUDIT-COMPLET-SECRETARIAT-MEDICAL-V2.pdf</w:t>
              </w:r>
            </w:hyperlink>
          </w:p>
          <w:p w14:paraId="74BCE4F4" w14:textId="77777777" w:rsidR="005F17C4" w:rsidRPr="00083A28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54" w:history="1">
              <w:r w:rsidR="005F17C4" w:rsidRPr="00FF006B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https://grives.sante-paca.fr/wp-content/uploads/2021/11/GRILLE-AUDIT-COMPLET-SECRETARIAT-MEDICAL-V2.pdf</w:t>
              </w:r>
            </w:hyperlink>
          </w:p>
          <w:p w14:paraId="0DA84DFE" w14:textId="77777777" w:rsidR="005F17C4" w:rsidRPr="00083A28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55" w:history="1">
              <w:r w:rsidR="005F17C4" w:rsidRPr="00083A28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https://grives.sante-paca.fr/wp-content/uploads/2021/11/GUIDE-AUDIT-COMPLET-PRELEVEMENTS-BIOLOGIQUES-V2.pdf</w:t>
              </w:r>
            </w:hyperlink>
          </w:p>
          <w:p w14:paraId="0CC4CBBD" w14:textId="77777777" w:rsidR="005F17C4" w:rsidRPr="00FF006B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56" w:history="1">
              <w:r w:rsidR="005F17C4" w:rsidRPr="00FF006B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https://grives.sante-paca.fr/wp-content/uploads/2021/11/GRILLE-AUDIT-COMPLET-PRELEVEMENTS-BIOLOGIQUES-V2.pdf</w:t>
              </w:r>
            </w:hyperlink>
          </w:p>
          <w:p w14:paraId="74C8C98E" w14:textId="77777777" w:rsidR="005F17C4" w:rsidRPr="00FF006B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57" w:history="1">
              <w:r w:rsidR="005F17C4" w:rsidRPr="00FF006B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https://grives.sante-paca.fr/wp-content/uploads/2021/11/GUIDE-AUDIT-COMPLET-BUREAU-DES-ENTREES-V2.pdf</w:t>
              </w:r>
            </w:hyperlink>
          </w:p>
          <w:p w14:paraId="55E939C1" w14:textId="77777777" w:rsidR="005F17C4" w:rsidRPr="00FF006B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58" w:history="1">
              <w:r w:rsidR="005F17C4" w:rsidRPr="00FF006B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https://grives.sante-paca.fr/wp-content/uploads/2021/11/GRILLE-AUDIT-COMPLET-BUREAU-DES-ENTREES-V2.pdf</w:t>
              </w:r>
            </w:hyperlink>
          </w:p>
          <w:p w14:paraId="6F5993FA" w14:textId="77777777" w:rsidR="005F17C4" w:rsidRPr="003D19C9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59" w:history="1">
              <w:r w:rsidR="005F17C4" w:rsidRPr="003D19C9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https://grives.sante-paca.fr/wp-content/uploads/2021/11/GUIDE-AUDIT-COMPLET-TRANSPORT-INTERNE-V2.pdf</w:t>
              </w:r>
            </w:hyperlink>
          </w:p>
          <w:p w14:paraId="5A8EC91E" w14:textId="77777777" w:rsidR="005F17C4" w:rsidRPr="003D19C9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60" w:history="1">
              <w:r w:rsidR="005F17C4" w:rsidRPr="003D19C9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https://grives.sante-paca.fr/wp-content/uploads/2021/11/GRILLE-AUDIT-COMPLET-TRANSPORT-INTERNE-V2.pdf</w:t>
              </w:r>
            </w:hyperlink>
          </w:p>
          <w:p w14:paraId="6732D925" w14:textId="77777777" w:rsidR="005F17C4" w:rsidRPr="00023B3C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61" w:history="1">
              <w:r w:rsidR="005F17C4" w:rsidRPr="00023B3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https://grives.sante-paca.fr/wp-content/uploads/2021/11/GUIDE-AUDIT-FLASH-TRANSPORT-INTERNE-V2.pdf</w:t>
              </w:r>
            </w:hyperlink>
          </w:p>
          <w:p w14:paraId="24C143B9" w14:textId="77777777" w:rsidR="005F17C4" w:rsidRPr="00023B3C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62" w:history="1">
              <w:r w:rsidR="005F17C4" w:rsidRPr="00023B3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https://grives.sante-paca.fr/wp-content/uploads/2021/11/GRILLE-AUDIT-FLASH-TRANSPORT-INTERNE-V2.pdf</w:t>
              </w:r>
            </w:hyperlink>
          </w:p>
          <w:p w14:paraId="254FDD89" w14:textId="77777777" w:rsidR="005F17C4" w:rsidRPr="00023B3C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63" w:history="1">
              <w:r w:rsidR="005F17C4" w:rsidRPr="00023B3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https://grives.sante-paca.fr/wp-content/uploads/2021/11/GUIDE-AUDIT-FLASH-PREPARATIONS-INJECTABLES-V2.pdf</w:t>
              </w:r>
            </w:hyperlink>
          </w:p>
          <w:p w14:paraId="03F295A2" w14:textId="77777777" w:rsidR="005F17C4" w:rsidRPr="00023B3C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64" w:history="1">
              <w:r w:rsidR="005F17C4" w:rsidRPr="00023B3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https://grives.sante-paca.fr/wp-content/uploads/2021/11/GRILLE-AUDIT-FLASH-PREPARATIONS-INJECTABLES-V2.pdf</w:t>
              </w:r>
            </w:hyperlink>
          </w:p>
          <w:p w14:paraId="0C63188F" w14:textId="77777777" w:rsidR="005F17C4" w:rsidRPr="00023B3C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65" w:history="1">
              <w:r w:rsidR="005F17C4" w:rsidRPr="00023B3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https://grives.sante-paca.fr/wp-content/uploads/2021/11/GUIDE-AUDIT-FLASH-PRELEVEMENTS-BIOLOGIQUES-V2.pdf</w:t>
              </w:r>
            </w:hyperlink>
          </w:p>
          <w:p w14:paraId="50B1DBF9" w14:textId="77777777" w:rsidR="005F17C4" w:rsidRPr="00023B3C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66" w:history="1">
              <w:r w:rsidR="005F17C4" w:rsidRPr="00023B3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https://grives.sante-paca.fr/wp-content/uploads/2021/11/GRILLE-AUDIT-FLASH-PRELEVEMENTS-BIOLOGIQUES-V2.pdf</w:t>
              </w:r>
            </w:hyperlink>
          </w:p>
          <w:p w14:paraId="5250B7DF" w14:textId="77777777" w:rsidR="005F17C4" w:rsidRPr="00023B3C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67" w:history="1">
              <w:r w:rsidR="005F17C4" w:rsidRPr="00023B3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https://grives.sante-paca.fr/wp-content/uploads/2021/11/GUIDE-AUDIT-FLASH-SECRETARIAT-MEDICAL-V2.pdf</w:t>
              </w:r>
            </w:hyperlink>
          </w:p>
          <w:p w14:paraId="7DAACCBC" w14:textId="77777777" w:rsidR="005F17C4" w:rsidRPr="00023B3C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68" w:history="1">
              <w:r w:rsidR="005F17C4" w:rsidRPr="00023B3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https://grives.sante-paca.fr/wp-content/uploads/2021/11/GRILLE-AUDIT-FLASH-SECRETARIAT-MEDICAL-V2.pdf</w:t>
              </w:r>
            </w:hyperlink>
          </w:p>
          <w:p w14:paraId="1C7D49A0" w14:textId="77777777" w:rsidR="005F17C4" w:rsidRPr="00023B3C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69" w:history="1">
              <w:r w:rsidR="005F17C4" w:rsidRPr="00023B3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https://grives.sante-paca.fr/wp-content/uploads/2021/11/GUIDE-AUDIT-FLASH-ACCUEIL-DE-LUSAGER-V2.pdf</w:t>
              </w:r>
            </w:hyperlink>
          </w:p>
          <w:p w14:paraId="0D7E4663" w14:textId="77777777" w:rsidR="005F17C4" w:rsidRPr="00023B3C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70" w:history="1">
              <w:r w:rsidR="005F17C4" w:rsidRPr="00023B3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https://grives.sante-paca.fr/wp-content/uploads/2021/11/GRILLE-AUDIT-FLASH-ACCUEIL-DE-LUSAGER-V2.pdf</w:t>
              </w:r>
            </w:hyperlink>
          </w:p>
          <w:p w14:paraId="405EED7A" w14:textId="77777777" w:rsidR="005F17C4" w:rsidRPr="00023B3C" w:rsidRDefault="00447EA3" w:rsidP="005F17C4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71" w:history="1">
              <w:r w:rsidR="005F17C4" w:rsidRPr="00023B3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https://grives.sante-paca.fr/wp-content/uploads/2021/11/GUIDE-AUDIT-FLASH-ADMINISTRATION-MEDICAMENTEUSE-V2.pdf</w:t>
              </w:r>
            </w:hyperlink>
          </w:p>
          <w:p w14:paraId="423A9EC7" w14:textId="77777777" w:rsidR="00ED157E" w:rsidRPr="00023B3C" w:rsidRDefault="00447EA3" w:rsidP="00ED157E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72" w:history="1">
              <w:r w:rsidR="00ED157E" w:rsidRPr="00023B3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https://grives.sante-paca.fr/wp-content/uploads/2021/11/GRILLE-AUDIT-FLASH-ADMINISTRATION-MEDICAMENTEUSE-V2.pdf</w:t>
              </w:r>
            </w:hyperlink>
          </w:p>
          <w:p w14:paraId="5DEA1DF8" w14:textId="77777777" w:rsidR="00ED157E" w:rsidRPr="00023B3C" w:rsidRDefault="00447EA3" w:rsidP="00ED157E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73" w:history="1">
              <w:r w:rsidR="00ED157E" w:rsidRPr="00023B3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https://grives.sante-paca.fr/wp-content/uploads/2021/11/GUIDE-AUDIT-FLASH-SOINS-REPAS-V2.pdf</w:t>
              </w:r>
            </w:hyperlink>
          </w:p>
          <w:p w14:paraId="0BA67831" w14:textId="0DC3E088" w:rsidR="005F17C4" w:rsidRPr="00A84685" w:rsidRDefault="00447EA3" w:rsidP="1887789C">
            <w:pPr>
              <w:spacing w:after="0"/>
              <w:jc w:val="left"/>
              <w:rPr>
                <w:rFonts w:ascii="Calibri" w:eastAsia="Calibri" w:hAnsi="Calibri" w:cs="Calibri"/>
                <w:color w:val="79AFDA" w:themeColor="hyperlink"/>
                <w:sz w:val="16"/>
                <w:szCs w:val="16"/>
                <w:u w:val="single"/>
              </w:rPr>
            </w:pPr>
            <w:hyperlink r:id="rId74" w:history="1">
              <w:r w:rsidR="00ED157E" w:rsidRPr="00023B3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https://grives.sante-paca.fr/wp-content/uploads/2021/11/GRILLE-AUDIT-FLASH-SOINS-REPAS-V2.pdf</w:t>
              </w:r>
            </w:hyperlink>
          </w:p>
        </w:tc>
      </w:tr>
      <w:tr w:rsidR="00914804" w:rsidRPr="006B4432" w14:paraId="5F320ABD" w14:textId="77777777" w:rsidTr="00CC2DE8">
        <w:tc>
          <w:tcPr>
            <w:tcW w:w="446" w:type="pct"/>
            <w:vAlign w:val="center"/>
          </w:tcPr>
          <w:p w14:paraId="7F508C55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 w:rsidRPr="006B4432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Sécuriser les liens avec les partenaires</w:t>
            </w:r>
          </w:p>
        </w:tc>
        <w:tc>
          <w:tcPr>
            <w:tcW w:w="980" w:type="pct"/>
            <w:vAlign w:val="center"/>
          </w:tcPr>
          <w:p w14:paraId="207EC3C6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Identifier les</w:t>
            </w:r>
            <w:r w:rsidRPr="00D6544C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flux à mettre en œuvre avec les partenaires professionnels et applications d’e-santé</w:t>
            </w:r>
          </w:p>
        </w:tc>
        <w:tc>
          <w:tcPr>
            <w:tcW w:w="3575" w:type="pct"/>
            <w:vAlign w:val="center"/>
          </w:tcPr>
          <w:p w14:paraId="017E8EB9" w14:textId="44BF34BB" w:rsidR="00914804" w:rsidRPr="006B4432" w:rsidRDefault="00447EA3" w:rsidP="1887789C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75">
              <w:r w:rsidR="00996664" w:rsidRPr="1887789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https://www.esante-bretagne.fr/wp-content/uploads/2021/10/kit-de-deploiement_12OCT2021.pdf</w:t>
              </w:r>
            </w:hyperlink>
            <w:r w:rsidR="00996664" w:rsidRPr="1887789C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3A29586C" w14:textId="126B700B" w:rsidR="00914804" w:rsidRPr="006B4432" w:rsidRDefault="00447EA3" w:rsidP="1887789C">
            <w:pPr>
              <w:spacing w:after="0"/>
              <w:jc w:val="left"/>
            </w:pPr>
            <w:hyperlink r:id="rId76">
              <w:r w:rsidR="61C52E62" w:rsidRPr="1887789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Information des acteurs | identitovigilance (identito-na.fr)</w:t>
              </w:r>
            </w:hyperlink>
          </w:p>
        </w:tc>
      </w:tr>
      <w:tr w:rsidR="00914804" w:rsidRPr="006B4432" w14:paraId="50E86706" w14:textId="77777777" w:rsidTr="00CC2DE8">
        <w:trPr>
          <w:trHeight w:val="283"/>
        </w:trPr>
        <w:tc>
          <w:tcPr>
            <w:tcW w:w="446" w:type="pct"/>
            <w:vMerge w:val="restart"/>
            <w:vAlign w:val="center"/>
          </w:tcPr>
          <w:p w14:paraId="1DD2D6E5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 w:rsidRPr="006B4432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Constituer un corpus documentaire en identitovigilance</w:t>
            </w:r>
          </w:p>
        </w:tc>
        <w:tc>
          <w:tcPr>
            <w:tcW w:w="980" w:type="pct"/>
            <w:vAlign w:val="center"/>
          </w:tcPr>
          <w:p w14:paraId="41825ACF" w14:textId="77777777" w:rsidR="00914804" w:rsidRPr="000B45BB" w:rsidRDefault="00914804" w:rsidP="003C2790">
            <w:pPr>
              <w:spacing w:after="0"/>
              <w:jc w:val="left"/>
              <w:rPr>
                <w:rFonts w:ascii="Calibri" w:hAnsi="Calibri" w:cs="Calibri"/>
                <w:color w:val="787878" w:themeColor="text1"/>
                <w:sz w:val="16"/>
                <w:szCs w:val="16"/>
              </w:rPr>
            </w:pPr>
            <w:r w:rsidRPr="000B45BB">
              <w:rPr>
                <w:rFonts w:ascii="Calibri" w:hAnsi="Calibri" w:cs="Calibri"/>
                <w:color w:val="787878" w:themeColor="text1"/>
                <w:sz w:val="16"/>
                <w:szCs w:val="16"/>
              </w:rPr>
              <w:t>La charte d’identitovigilance</w:t>
            </w:r>
          </w:p>
        </w:tc>
        <w:tc>
          <w:tcPr>
            <w:tcW w:w="3575" w:type="pct"/>
            <w:vAlign w:val="center"/>
          </w:tcPr>
          <w:p w14:paraId="384AA036" w14:textId="77777777" w:rsidR="00914804" w:rsidRDefault="00447EA3" w:rsidP="1887789C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77">
              <w:r w:rsidR="1A34B28C" w:rsidRPr="1887789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Charte d'identitovigilance | identitovigilance (identito-na.fr)</w:t>
              </w:r>
            </w:hyperlink>
          </w:p>
          <w:p w14:paraId="04DA42B2" w14:textId="77777777" w:rsidR="003A31F4" w:rsidRDefault="00447EA3" w:rsidP="1887789C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78" w:history="1">
              <w:r w:rsidR="00E11E24" w:rsidRPr="00E11E24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https://services.esante-occitanie.fr/espaces-utilisateurs/identitovigilance/presentation-235-458.html#</w:t>
              </w:r>
            </w:hyperlink>
          </w:p>
          <w:p w14:paraId="40E29E87" w14:textId="2FD929C0" w:rsidR="00E11E24" w:rsidRPr="00D557F6" w:rsidRDefault="00447EA3" w:rsidP="1887789C">
            <w:pPr>
              <w:spacing w:after="0"/>
              <w:jc w:val="left"/>
            </w:pPr>
            <w:hyperlink r:id="rId79" w:history="1">
              <w:r w:rsidR="003A31F4" w:rsidRPr="000446A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https://grives.sante-paca.fr/wp-content/uploads/2021/11/Modèle-charte-identitovigilance-localeterritoriale-V1-5.pdf</w:t>
              </w:r>
            </w:hyperlink>
          </w:p>
        </w:tc>
      </w:tr>
      <w:tr w:rsidR="00914804" w:rsidRPr="006B4432" w14:paraId="74974DE5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7EC5440B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00FF2C49" w14:textId="77777777" w:rsidR="00914804" w:rsidRPr="000B45BB" w:rsidRDefault="00914804" w:rsidP="003C2790">
            <w:pPr>
              <w:spacing w:after="0"/>
              <w:jc w:val="left"/>
              <w:rPr>
                <w:rFonts w:ascii="Calibri" w:hAnsi="Calibri" w:cs="Calibri"/>
                <w:color w:val="787878" w:themeColor="text1"/>
                <w:sz w:val="16"/>
                <w:szCs w:val="16"/>
              </w:rPr>
            </w:pPr>
            <w:r w:rsidRPr="000B45BB">
              <w:rPr>
                <w:rFonts w:ascii="Calibri" w:hAnsi="Calibri" w:cs="Calibri"/>
                <w:color w:val="787878" w:themeColor="text1"/>
                <w:sz w:val="16"/>
                <w:szCs w:val="16"/>
              </w:rPr>
              <w:t>Les procédures opérationnelles à formaliser</w:t>
            </w:r>
          </w:p>
        </w:tc>
        <w:tc>
          <w:tcPr>
            <w:tcW w:w="3575" w:type="pct"/>
            <w:vAlign w:val="center"/>
          </w:tcPr>
          <w:p w14:paraId="7ACE3D78" w14:textId="33B564F6" w:rsidR="00914804" w:rsidRPr="00A11B07" w:rsidRDefault="00447EA3" w:rsidP="1887789C">
            <w:pPr>
              <w:spacing w:after="0"/>
              <w:jc w:val="left"/>
              <w:rPr>
                <w:rStyle w:val="Lienhypertexte"/>
              </w:rPr>
            </w:pPr>
            <w:hyperlink r:id="rId80">
              <w:r w:rsidR="00D46C8B" w:rsidRPr="1887789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https://www.bretagne.ars.sante.fr/media/37183/download</w:t>
              </w:r>
            </w:hyperlink>
            <w:r w:rsidR="00D46C8B" w:rsidRPr="1887789C">
              <w:rPr>
                <w:rStyle w:val="Lienhypertexte"/>
              </w:rPr>
              <w:t xml:space="preserve"> </w:t>
            </w:r>
          </w:p>
          <w:p w14:paraId="58529E7F" w14:textId="47F6D1C0" w:rsidR="00914804" w:rsidRPr="00A11B07" w:rsidRDefault="00447EA3" w:rsidP="1887789C">
            <w:pPr>
              <w:spacing w:after="0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hyperlink r:id="rId81">
              <w:r w:rsidR="05D01FCB" w:rsidRPr="1887789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Fiches pratiques publiées par le réseau de référents régionaux en identitovigilance (3RIV)</w:t>
              </w:r>
            </w:hyperlink>
          </w:p>
        </w:tc>
      </w:tr>
      <w:tr w:rsidR="00914804" w:rsidRPr="006B4432" w14:paraId="0EBF96D1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6B9434BD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4512BC97" w14:textId="77777777" w:rsidR="00914804" w:rsidRPr="000B45BB" w:rsidRDefault="00914804" w:rsidP="003C2790">
            <w:pPr>
              <w:spacing w:after="0"/>
              <w:jc w:val="left"/>
              <w:rPr>
                <w:rFonts w:ascii="Calibri" w:hAnsi="Calibri" w:cs="Calibri"/>
                <w:color w:val="787878" w:themeColor="text1"/>
                <w:sz w:val="16"/>
                <w:szCs w:val="16"/>
              </w:rPr>
            </w:pPr>
            <w:r w:rsidRPr="000B45BB">
              <w:rPr>
                <w:rFonts w:ascii="Calibri" w:hAnsi="Calibri" w:cs="Calibri"/>
                <w:color w:val="787878" w:themeColor="text1"/>
                <w:sz w:val="16"/>
                <w:szCs w:val="16"/>
              </w:rPr>
              <w:t>Charte d’utilisation du système d’information de santé</w:t>
            </w:r>
          </w:p>
        </w:tc>
        <w:tc>
          <w:tcPr>
            <w:tcW w:w="3575" w:type="pct"/>
            <w:vAlign w:val="center"/>
          </w:tcPr>
          <w:p w14:paraId="49C6C488" w14:textId="77777777" w:rsidR="00C74065" w:rsidRPr="00C74065" w:rsidRDefault="00447EA3" w:rsidP="003C2790">
            <w:pPr>
              <w:spacing w:after="0"/>
              <w:jc w:val="left"/>
              <w:rPr>
                <w:rStyle w:val="Lienhypertexte"/>
                <w:rFonts w:ascii="Calibri" w:hAnsi="Calibri" w:cs="Calibri"/>
                <w:sz w:val="16"/>
                <w:szCs w:val="16"/>
              </w:rPr>
            </w:pPr>
            <w:hyperlink r:id="rId82" w:history="1">
              <w:r w:rsidR="00C74065" w:rsidRPr="00C74065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Le numérique en santé - Élaborer la charte d'accès au SI (anap.fr)</w:t>
              </w:r>
            </w:hyperlink>
          </w:p>
          <w:p w14:paraId="7AD9C09F" w14:textId="2C07FECD" w:rsidR="00C74065" w:rsidRPr="00C252AE" w:rsidRDefault="00447EA3" w:rsidP="003C2790">
            <w:pPr>
              <w:spacing w:after="0"/>
              <w:jc w:val="left"/>
              <w:rPr>
                <w:rStyle w:val="Lienhypertexte"/>
                <w:rFonts w:ascii="Calibri" w:hAnsi="Calibri" w:cs="Calibri"/>
                <w:sz w:val="16"/>
                <w:szCs w:val="16"/>
              </w:rPr>
            </w:pPr>
            <w:hyperlink r:id="rId83" w:history="1">
              <w:r w:rsidR="00C74065" w:rsidRPr="00C74065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Charte de bon usage du système d'information de l'AP-HP (aphp.fr)</w:t>
              </w:r>
            </w:hyperlink>
          </w:p>
        </w:tc>
      </w:tr>
      <w:tr w:rsidR="00914804" w:rsidRPr="006B4432" w14:paraId="4414FA5B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67097790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3FB36905" w14:textId="77777777" w:rsidR="00914804" w:rsidRPr="000B45BB" w:rsidRDefault="00914804" w:rsidP="003C2790">
            <w:pPr>
              <w:spacing w:after="0"/>
              <w:jc w:val="left"/>
              <w:rPr>
                <w:rFonts w:ascii="Calibri" w:hAnsi="Calibri" w:cs="Calibri"/>
                <w:color w:val="787878" w:themeColor="text1"/>
                <w:sz w:val="16"/>
                <w:szCs w:val="16"/>
              </w:rPr>
            </w:pPr>
            <w:r w:rsidRPr="000B45BB">
              <w:rPr>
                <w:rFonts w:ascii="Calibri" w:hAnsi="Calibri" w:cs="Calibri"/>
                <w:color w:val="787878" w:themeColor="text1"/>
                <w:sz w:val="16"/>
                <w:szCs w:val="16"/>
              </w:rPr>
              <w:t>Cartographie des flux applicatifs</w:t>
            </w:r>
          </w:p>
        </w:tc>
        <w:tc>
          <w:tcPr>
            <w:tcW w:w="3575" w:type="pct"/>
            <w:vAlign w:val="center"/>
          </w:tcPr>
          <w:p w14:paraId="3EB34113" w14:textId="7CCCC508" w:rsidR="00914804" w:rsidRPr="00F653CA" w:rsidRDefault="00196C02" w:rsidP="003C2790">
            <w:pPr>
              <w:spacing w:after="0"/>
              <w:jc w:val="left"/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</w:pPr>
            <w:r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C</w:t>
            </w:r>
            <w:r w:rsidR="00C26052"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omplé</w:t>
            </w:r>
            <w:r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 xml:space="preserve">ments </w:t>
            </w:r>
            <w:r w:rsidR="00F653CA"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en cours d’étude</w:t>
            </w:r>
          </w:p>
          <w:p w14:paraId="5DE602BE" w14:textId="77777777" w:rsidR="009B1A2B" w:rsidRDefault="00447EA3" w:rsidP="003C2790">
            <w:pPr>
              <w:spacing w:after="0"/>
              <w:jc w:val="left"/>
              <w:rPr>
                <w:rStyle w:val="Lienhypertexte"/>
                <w:rFonts w:ascii="Calibri" w:hAnsi="Calibri" w:cs="Calibri"/>
                <w:sz w:val="16"/>
                <w:szCs w:val="16"/>
              </w:rPr>
            </w:pPr>
            <w:hyperlink r:id="rId84" w:history="1">
              <w:r w:rsidR="009B1A2B" w:rsidRPr="004E75E3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https://www.tesis.re/blog/gerer-lidentite-numerique-de-vos-patients-dans-les-outils-informatiques-en-sante-2304.html</w:t>
              </w:r>
            </w:hyperlink>
            <w:r w:rsidR="009B1A2B">
              <w:rPr>
                <w:rStyle w:val="Lienhypertexte"/>
                <w:rFonts w:ascii="Calibri" w:hAnsi="Calibri" w:cs="Calibri"/>
                <w:sz w:val="16"/>
                <w:szCs w:val="16"/>
              </w:rPr>
              <w:t xml:space="preserve"> </w:t>
            </w:r>
          </w:p>
          <w:p w14:paraId="60D0C4A6" w14:textId="5BE094E4" w:rsidR="00507649" w:rsidRPr="00A11B07" w:rsidRDefault="00447EA3" w:rsidP="003C2790">
            <w:pPr>
              <w:spacing w:after="0"/>
              <w:jc w:val="left"/>
              <w:rPr>
                <w:rStyle w:val="Lienhypertexte"/>
                <w:rFonts w:ascii="Calibri" w:hAnsi="Calibri" w:cs="Calibri"/>
                <w:sz w:val="16"/>
                <w:szCs w:val="16"/>
              </w:rPr>
            </w:pPr>
            <w:hyperlink r:id="rId85" w:history="1">
              <w:r w:rsidR="00507649" w:rsidRPr="004E75E3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https://www.tesis.re/blog/le-serveur-regional-didentites-et-de-rapprochements-indispensable-au-partage-des-donnees-de-sante-2099.html</w:t>
              </w:r>
            </w:hyperlink>
            <w:r w:rsidR="00507649">
              <w:rPr>
                <w:rStyle w:val="Lienhypertexte"/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</w:tr>
      <w:tr w:rsidR="00914804" w:rsidRPr="006B4432" w14:paraId="1EE23303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73D55E08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22B8DB60" w14:textId="77777777" w:rsidR="00914804" w:rsidRPr="000B45BB" w:rsidRDefault="00914804" w:rsidP="003C2790">
            <w:pPr>
              <w:spacing w:after="0"/>
              <w:jc w:val="left"/>
              <w:rPr>
                <w:rFonts w:ascii="Calibri" w:hAnsi="Calibri" w:cs="Calibri"/>
                <w:color w:val="787878" w:themeColor="text1"/>
                <w:sz w:val="16"/>
                <w:szCs w:val="16"/>
              </w:rPr>
            </w:pPr>
            <w:r w:rsidRPr="000B45BB">
              <w:rPr>
                <w:rFonts w:ascii="Calibri" w:hAnsi="Calibri" w:cs="Calibri"/>
                <w:color w:val="787878" w:themeColor="text1"/>
                <w:sz w:val="16"/>
                <w:szCs w:val="16"/>
              </w:rPr>
              <w:t>Habilitations</w:t>
            </w:r>
          </w:p>
        </w:tc>
        <w:tc>
          <w:tcPr>
            <w:tcW w:w="3575" w:type="pct"/>
            <w:vAlign w:val="center"/>
          </w:tcPr>
          <w:p w14:paraId="31E56DD5" w14:textId="77777777" w:rsidR="00D973E0" w:rsidRPr="00D973E0" w:rsidRDefault="00D973E0" w:rsidP="003C2790">
            <w:pPr>
              <w:spacing w:after="0"/>
              <w:jc w:val="left"/>
              <w:rPr>
                <w:rStyle w:val="Lienhypertexte"/>
                <w:sz w:val="16"/>
                <w:szCs w:val="16"/>
              </w:rPr>
            </w:pPr>
            <w:hyperlink r:id="rId86" w:history="1">
              <w:r w:rsidRPr="00D973E0">
                <w:rPr>
                  <w:rStyle w:val="Lienhypertexte"/>
                  <w:sz w:val="16"/>
                  <w:szCs w:val="16"/>
                </w:rPr>
                <w:t>PGSSI S_Guide Gestion des habilitations 1.0 (cyberveille-sante.gouv.fr)</w:t>
              </w:r>
            </w:hyperlink>
          </w:p>
          <w:p w14:paraId="28C4BF0E" w14:textId="70E8E6A6" w:rsidR="005408AE" w:rsidRPr="00A11B07" w:rsidRDefault="0085741A" w:rsidP="003C2790">
            <w:pPr>
              <w:spacing w:after="0"/>
              <w:jc w:val="left"/>
              <w:rPr>
                <w:rStyle w:val="Lienhypertexte"/>
                <w:rFonts w:ascii="Calibri" w:hAnsi="Calibri" w:cs="Calibri"/>
                <w:sz w:val="16"/>
                <w:szCs w:val="16"/>
              </w:rPr>
            </w:pPr>
            <w:hyperlink r:id="rId87" w:history="1">
              <w:r w:rsidRPr="00500877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https://www.identito-na.fr/sites/default/files/public/2021-05/Modele_charte_identito_NA_V2.pdf</w:t>
              </w:r>
            </w:hyperlink>
            <w:r w:rsidR="005408AE">
              <w:rPr>
                <w:rStyle w:val="Lienhypertexte"/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</w:tr>
      <w:tr w:rsidR="00914804" w:rsidRPr="006B4432" w14:paraId="75EFC303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66CBB309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312712BE" w14:textId="77777777" w:rsidR="00914804" w:rsidRPr="000B45BB" w:rsidRDefault="00914804" w:rsidP="003C2790">
            <w:pPr>
              <w:spacing w:after="0"/>
              <w:jc w:val="left"/>
              <w:rPr>
                <w:rFonts w:ascii="Calibri" w:hAnsi="Calibri" w:cs="Calibri"/>
                <w:color w:val="787878" w:themeColor="text1"/>
                <w:sz w:val="16"/>
                <w:szCs w:val="16"/>
              </w:rPr>
            </w:pPr>
            <w:r w:rsidRPr="000B45BB">
              <w:rPr>
                <w:rFonts w:ascii="Calibri" w:hAnsi="Calibri" w:cs="Calibri"/>
                <w:color w:val="787878" w:themeColor="text1"/>
                <w:sz w:val="16"/>
                <w:szCs w:val="16"/>
              </w:rPr>
              <w:t>Droits d’accès</w:t>
            </w:r>
          </w:p>
        </w:tc>
        <w:tc>
          <w:tcPr>
            <w:tcW w:w="3575" w:type="pct"/>
            <w:vAlign w:val="center"/>
          </w:tcPr>
          <w:p w14:paraId="4306C63C" w14:textId="39BED1F2" w:rsidR="00914804" w:rsidRPr="00F653CA" w:rsidRDefault="002C0CA1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C</w:t>
            </w:r>
            <w:r w:rsidR="00C26052"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omplé</w:t>
            </w:r>
            <w:r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 xml:space="preserve">ments </w:t>
            </w:r>
            <w:r w:rsidR="00196C02"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en cours d’étude</w:t>
            </w:r>
          </w:p>
        </w:tc>
      </w:tr>
      <w:tr w:rsidR="00914804" w:rsidRPr="006B4432" w14:paraId="7694CB62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0A19346B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0C305890" w14:textId="77777777" w:rsidR="00914804" w:rsidRPr="000B45BB" w:rsidRDefault="00914804" w:rsidP="003C2790">
            <w:pPr>
              <w:spacing w:after="0"/>
              <w:jc w:val="left"/>
              <w:rPr>
                <w:rFonts w:ascii="Calibri" w:hAnsi="Calibri" w:cs="Calibri"/>
                <w:color w:val="787878" w:themeColor="text1"/>
                <w:sz w:val="16"/>
                <w:szCs w:val="16"/>
              </w:rPr>
            </w:pPr>
            <w:r w:rsidRPr="000B45BB">
              <w:rPr>
                <w:rFonts w:ascii="Calibri" w:hAnsi="Calibri" w:cs="Calibri"/>
                <w:color w:val="787878" w:themeColor="text1"/>
                <w:sz w:val="16"/>
                <w:szCs w:val="16"/>
              </w:rPr>
              <w:t>Droits de création et modification d'identité</w:t>
            </w:r>
          </w:p>
        </w:tc>
        <w:tc>
          <w:tcPr>
            <w:tcW w:w="3575" w:type="pct"/>
            <w:vAlign w:val="center"/>
          </w:tcPr>
          <w:p w14:paraId="5996C1BF" w14:textId="77777777" w:rsidR="00914804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88" w:history="1">
              <w:r w:rsidR="00D46C8B" w:rsidRPr="00F62437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https://www.bretagne.ars.sante.fr/media/37183/download</w:t>
              </w:r>
            </w:hyperlink>
            <w:r w:rsidR="00D46C8B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35C235C0" w14:textId="06EDFCA9" w:rsidR="00B96E33" w:rsidRPr="006B4432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89" w:history="1">
              <w:r w:rsidR="00B96E33" w:rsidRPr="00F62437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https://www.nouvelle-aquitaine.ars.sante.fr/system/files/2018-12/Identitovigilance_Referentiel_NA_V2.pdf</w:t>
              </w:r>
            </w:hyperlink>
            <w:r w:rsidR="00B96E33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</w:tc>
      </w:tr>
      <w:tr w:rsidR="00914804" w:rsidRPr="006B4432" w14:paraId="7206DE38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454B5720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01A6CD0B" w14:textId="77777777" w:rsidR="00914804" w:rsidRPr="000B45BB" w:rsidRDefault="00914804" w:rsidP="003C2790">
            <w:pPr>
              <w:spacing w:after="0"/>
              <w:jc w:val="left"/>
              <w:rPr>
                <w:rFonts w:ascii="Calibri" w:hAnsi="Calibri" w:cs="Calibri"/>
                <w:color w:val="787878" w:themeColor="text1"/>
                <w:sz w:val="16"/>
                <w:szCs w:val="16"/>
              </w:rPr>
            </w:pPr>
            <w:r w:rsidRPr="000B45BB">
              <w:rPr>
                <w:rFonts w:ascii="Calibri" w:hAnsi="Calibri" w:cs="Calibri"/>
                <w:color w:val="787878" w:themeColor="text1"/>
                <w:sz w:val="16"/>
                <w:szCs w:val="16"/>
              </w:rPr>
              <w:t>Droits de rapprochement et de fusion</w:t>
            </w:r>
          </w:p>
        </w:tc>
        <w:tc>
          <w:tcPr>
            <w:tcW w:w="3575" w:type="pct"/>
            <w:vAlign w:val="center"/>
          </w:tcPr>
          <w:p w14:paraId="643B2136" w14:textId="77777777" w:rsidR="00914804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90" w:history="1">
              <w:r w:rsidR="00D46C8B" w:rsidRPr="00F62437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https://www.bretagne.ars.sante.fr/media/37183/download</w:t>
              </w:r>
            </w:hyperlink>
            <w:r w:rsidR="00D46C8B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7714BF96" w14:textId="377B07D4" w:rsidR="00B96E33" w:rsidRPr="006B4432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91" w:history="1">
              <w:r w:rsidR="00B96E33" w:rsidRPr="00F62437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https://www.nouvelle-aquitaine.ars.sante.fr/system/files/2018-12/Identitovigilance_Referentiel_NA_V2.pdf</w:t>
              </w:r>
            </w:hyperlink>
            <w:r w:rsidR="00B96E33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</w:tc>
      </w:tr>
      <w:tr w:rsidR="00914804" w:rsidRPr="006B4432" w14:paraId="545B9E3E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0C87F1F9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6CAD6487" w14:textId="77777777" w:rsidR="00914804" w:rsidRPr="000B45BB" w:rsidRDefault="00914804" w:rsidP="003C2790">
            <w:pPr>
              <w:spacing w:after="0"/>
              <w:jc w:val="left"/>
              <w:rPr>
                <w:rFonts w:ascii="Calibri" w:hAnsi="Calibri" w:cs="Calibri"/>
                <w:color w:val="787878" w:themeColor="text1"/>
                <w:sz w:val="16"/>
                <w:szCs w:val="16"/>
              </w:rPr>
            </w:pPr>
            <w:r w:rsidRPr="000B45BB">
              <w:rPr>
                <w:rFonts w:ascii="Calibri" w:hAnsi="Calibri" w:cs="Calibri"/>
                <w:color w:val="787878" w:themeColor="text1"/>
                <w:sz w:val="16"/>
                <w:szCs w:val="16"/>
              </w:rPr>
              <w:t xml:space="preserve">Rôle des référents logiciels </w:t>
            </w:r>
          </w:p>
        </w:tc>
        <w:tc>
          <w:tcPr>
            <w:tcW w:w="3575" w:type="pct"/>
            <w:vAlign w:val="center"/>
          </w:tcPr>
          <w:p w14:paraId="2938E975" w14:textId="00BF8447" w:rsidR="00914804" w:rsidRPr="00F653CA" w:rsidRDefault="00D2292A" w:rsidP="003C2790">
            <w:pPr>
              <w:spacing w:after="0"/>
              <w:jc w:val="left"/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</w:pPr>
            <w:r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Co</w:t>
            </w:r>
            <w:r w:rsidR="00D528D9"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mplé</w:t>
            </w:r>
            <w:r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ments en cours d’étude</w:t>
            </w:r>
          </w:p>
          <w:p w14:paraId="52F677B8" w14:textId="66F2339B" w:rsidR="00A432CC" w:rsidRPr="006B4432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92" w:history="1">
              <w:r w:rsidR="005633D6" w:rsidRPr="00C165A1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https://grives.sante-paca.fr/wp-content/uploads/2021/11/Modèle-Référents-logiciels-V0.3.pdf</w:t>
              </w:r>
            </w:hyperlink>
          </w:p>
        </w:tc>
      </w:tr>
      <w:tr w:rsidR="00914804" w:rsidRPr="006B4432" w14:paraId="019573DC" w14:textId="77777777" w:rsidTr="00CC2DE8">
        <w:trPr>
          <w:trHeight w:val="283"/>
        </w:trPr>
        <w:tc>
          <w:tcPr>
            <w:tcW w:w="446" w:type="pct"/>
            <w:vMerge w:val="restart"/>
            <w:vAlign w:val="center"/>
          </w:tcPr>
          <w:p w14:paraId="59D2868A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 w:rsidRPr="006B4432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Sensibiliser et former les acteurs à l’identitovigilance</w:t>
            </w:r>
          </w:p>
        </w:tc>
        <w:tc>
          <w:tcPr>
            <w:tcW w:w="980" w:type="pct"/>
            <w:vAlign w:val="center"/>
          </w:tcPr>
          <w:p w14:paraId="0AFD878D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Réaliser un bilan des besoins en formation</w:t>
            </w:r>
          </w:p>
        </w:tc>
        <w:tc>
          <w:tcPr>
            <w:tcW w:w="3575" w:type="pct"/>
            <w:vAlign w:val="center"/>
          </w:tcPr>
          <w:p w14:paraId="44384004" w14:textId="52E7D232" w:rsidR="00C331C1" w:rsidRDefault="0087072F" w:rsidP="003C2790">
            <w:pPr>
              <w:spacing w:after="0"/>
              <w:jc w:val="left"/>
              <w:rPr>
                <w:rStyle w:val="Lienhypertexte"/>
                <w:rFonts w:ascii="Calibri" w:hAnsi="Calibri" w:cs="Calibri"/>
                <w:color w:val="FF0000"/>
                <w:sz w:val="16"/>
                <w:szCs w:val="16"/>
              </w:rPr>
            </w:pPr>
            <w:r w:rsidRPr="0087072F">
              <w:rPr>
                <w:rStyle w:val="Lienhypertexte"/>
                <w:rFonts w:ascii="Calibri" w:hAnsi="Calibri" w:cs="Calibri"/>
                <w:color w:val="808080" w:themeColor="background1" w:themeShade="80"/>
                <w:sz w:val="16"/>
                <w:szCs w:val="16"/>
                <w:u w:val="none"/>
              </w:rPr>
              <w:t xml:space="preserve">Questionnaire </w:t>
            </w:r>
            <w:r w:rsidR="00857A44">
              <w:rPr>
                <w:rStyle w:val="Lienhypertexte"/>
                <w:rFonts w:ascii="Calibri" w:hAnsi="Calibri" w:cs="Calibri"/>
                <w:color w:val="808080" w:themeColor="background1" w:themeShade="80"/>
                <w:sz w:val="16"/>
                <w:szCs w:val="16"/>
                <w:u w:val="none"/>
              </w:rPr>
              <w:t>pour les</w:t>
            </w:r>
            <w:r w:rsidRPr="0087072F">
              <w:rPr>
                <w:rStyle w:val="Lienhypertexte"/>
                <w:rFonts w:ascii="Calibri" w:hAnsi="Calibri" w:cs="Calibri"/>
                <w:color w:val="808080" w:themeColor="background1" w:themeShade="80"/>
                <w:sz w:val="16"/>
                <w:szCs w:val="16"/>
                <w:u w:val="none"/>
              </w:rPr>
              <w:t xml:space="preserve"> </w:t>
            </w:r>
            <w:r w:rsidR="009D47B9">
              <w:rPr>
                <w:rStyle w:val="Lienhypertexte"/>
                <w:rFonts w:ascii="Calibri" w:hAnsi="Calibri" w:cs="Calibri"/>
                <w:color w:val="808080" w:themeColor="background1" w:themeShade="80"/>
                <w:sz w:val="16"/>
                <w:szCs w:val="16"/>
                <w:u w:val="none"/>
              </w:rPr>
              <w:t>professionnels d’EHPAD</w:t>
            </w:r>
            <w:r w:rsidRPr="0087072F">
              <w:rPr>
                <w:rStyle w:val="Lienhypertexte"/>
                <w:rFonts w:ascii="Calibri" w:hAnsi="Calibri" w:cs="Calibri"/>
                <w:color w:val="808080" w:themeColor="background1" w:themeShade="80"/>
                <w:sz w:val="16"/>
                <w:szCs w:val="16"/>
                <w:u w:val="none"/>
              </w:rPr>
              <w:t> :</w:t>
            </w:r>
            <w:r w:rsidRPr="0087072F">
              <w:rPr>
                <w:rStyle w:val="Lienhypertexte"/>
                <w:rFonts w:ascii="Calibri" w:hAnsi="Calibri" w:cs="Calibri"/>
                <w:color w:val="808080" w:themeColor="background1" w:themeShade="80"/>
                <w:sz w:val="16"/>
                <w:szCs w:val="16"/>
              </w:rPr>
              <w:t xml:space="preserve"> </w:t>
            </w:r>
            <w:hyperlink r:id="rId93" w:history="1">
              <w:r w:rsidRPr="009C3864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https://solidarites-sante.gouv.fr/soins-et-maladies/qualite-des-soins-et-pratiques/securite/securite-des-soins-securite-des-patients/article/identitovigilance</w:t>
              </w:r>
            </w:hyperlink>
            <w:r>
              <w:rPr>
                <w:rStyle w:val="Lienhypertexte"/>
                <w:rFonts w:ascii="Calibri" w:hAnsi="Calibri" w:cs="Calibri"/>
                <w:color w:val="FF0000"/>
                <w:sz w:val="16"/>
                <w:szCs w:val="16"/>
              </w:rPr>
              <w:t xml:space="preserve"> </w:t>
            </w:r>
          </w:p>
          <w:p w14:paraId="793C1322" w14:textId="3626CDA3" w:rsidR="004B0DBB" w:rsidRDefault="00447EA3" w:rsidP="003C2790">
            <w:pPr>
              <w:spacing w:after="0"/>
              <w:jc w:val="left"/>
              <w:rPr>
                <w:rStyle w:val="Lienhypertexte"/>
                <w:rFonts w:ascii="Calibri" w:hAnsi="Calibri" w:cs="Calibri"/>
                <w:color w:val="FF0000"/>
                <w:sz w:val="16"/>
                <w:szCs w:val="16"/>
                <w:highlight w:val="yellow"/>
              </w:rPr>
            </w:pPr>
            <w:hyperlink r:id="rId94" w:history="1">
              <w:r w:rsidR="004B0DBB" w:rsidRPr="004E75E3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https://view.genial.ly/610bd31ded054b0dcc7f7ed2</w:t>
              </w:r>
            </w:hyperlink>
            <w:r w:rsidR="004B0DBB">
              <w:rPr>
                <w:rStyle w:val="Lienhypertexte"/>
                <w:rFonts w:ascii="Calibri" w:hAnsi="Calibri" w:cs="Calibri"/>
                <w:color w:val="FF0000"/>
                <w:sz w:val="16"/>
                <w:szCs w:val="16"/>
              </w:rPr>
              <w:t xml:space="preserve"> </w:t>
            </w:r>
          </w:p>
          <w:p w14:paraId="3B45D8A8" w14:textId="68B2FEAD" w:rsidR="00914804" w:rsidRPr="00F653CA" w:rsidRDefault="002C0CA1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 xml:space="preserve">Compléments </w:t>
            </w:r>
            <w:r w:rsidR="00D2292A"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en cours d’étude</w:t>
            </w:r>
          </w:p>
        </w:tc>
      </w:tr>
      <w:tr w:rsidR="00914804" w:rsidRPr="006B4432" w14:paraId="4DDD0B7A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5D8A75B1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4A31EB9D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Valoriser les ressources existantes (veille documentaire)</w:t>
            </w:r>
          </w:p>
        </w:tc>
        <w:tc>
          <w:tcPr>
            <w:tcW w:w="3575" w:type="pct"/>
            <w:vAlign w:val="center"/>
          </w:tcPr>
          <w:p w14:paraId="7734B6EA" w14:textId="77777777" w:rsidR="00914804" w:rsidRPr="000C4033" w:rsidRDefault="00447EA3" w:rsidP="003C2790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95">
              <w:r w:rsidR="00B85253" w:rsidRPr="000C403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Affiche_identito_INS_pros.pdf (identito-na.fr)</w:t>
              </w:r>
              <w:r w:rsidR="00D528D9" w:rsidRPr="000C403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br/>
              </w:r>
            </w:hyperlink>
            <w:hyperlink r:id="rId96">
              <w:r w:rsidR="008B2DDB" w:rsidRPr="000C403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Affiche_identito_INS_usagers.pdf (identito-na.fr)</w:t>
              </w:r>
            </w:hyperlink>
          </w:p>
          <w:p w14:paraId="66F1200C" w14:textId="77777777" w:rsidR="008B2DDB" w:rsidRDefault="00447EA3" w:rsidP="1887789C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97">
              <w:r w:rsidR="3B5838FB" w:rsidRPr="1887789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Docuthèque | identitovigilance (identito-na.fr)</w:t>
              </w:r>
            </w:hyperlink>
          </w:p>
          <w:p w14:paraId="77E4F777" w14:textId="77777777" w:rsidR="000C4033" w:rsidRDefault="00447EA3" w:rsidP="1887789C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98" w:history="1">
              <w:r w:rsidR="000C4033" w:rsidRPr="000C403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https://www.tesis.re/blog/lidentite-numerique-dans-les-soins-comment-en-parler-aux-patients-2479.html</w:t>
              </w:r>
            </w:hyperlink>
            <w:r w:rsidR="000C4033" w:rsidRPr="000C4033"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7828BCB9" w14:textId="0A566EEC" w:rsidR="00BA6BDB" w:rsidRPr="000C4033" w:rsidRDefault="00447EA3" w:rsidP="1887789C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99" w:history="1">
              <w:r w:rsidR="00BA6BDB" w:rsidRPr="00C165A1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https://grives.sante-paca.fr/wp-content/uploads/2021/07/Catalogue_GRIVES_2021.pdf</w:t>
              </w:r>
            </w:hyperlink>
          </w:p>
        </w:tc>
      </w:tr>
      <w:tr w:rsidR="00914804" w:rsidRPr="006B4432" w14:paraId="01AC3EA3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340E3458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7468BF12" w14:textId="77777777" w:rsidR="00914804" w:rsidRPr="006B4432" w:rsidRDefault="00914804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Proposer un programme de formation adapté et gradué</w:t>
            </w:r>
          </w:p>
        </w:tc>
        <w:tc>
          <w:tcPr>
            <w:tcW w:w="3575" w:type="pct"/>
            <w:vAlign w:val="center"/>
          </w:tcPr>
          <w:p w14:paraId="78F98086" w14:textId="77777777" w:rsidR="003E71EA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100" w:history="1">
              <w:r w:rsidR="003E71EA" w:rsidRPr="004E75E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https://rsqr-hdf.com/formations/identification-du-patient-et-identitovigilance/</w:t>
              </w:r>
            </w:hyperlink>
            <w:r w:rsidR="003E71EA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6BCC4D68" w14:textId="77777777" w:rsidR="00E71D6E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101" w:history="1">
              <w:r w:rsidR="00E71D6E" w:rsidRPr="004E75E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https://www.tesis.re/blog/formez-vous-a-lidentitovigilance-en-5-episodes-audio-2565.html</w:t>
              </w:r>
            </w:hyperlink>
            <w:r w:rsidR="00E71D6E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4C1A9A54" w14:textId="77777777" w:rsidR="00D409C9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102" w:history="1">
              <w:r w:rsidR="00D409C9" w:rsidRPr="004E75E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https://services.esante-occitanie.fr/espaces-utilisateurs/identitovigilance/presentation-235-458.html</w:t>
              </w:r>
            </w:hyperlink>
            <w:r w:rsidR="00D409C9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780114A1" w14:textId="77777777" w:rsidR="004B11BC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103" w:history="1">
              <w:r w:rsidR="004B11BC" w:rsidRPr="004E75E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https://www.hauts-de-france.ars.sante.fr/lidentitovigilance-au-coeur-de-la-securite-de-nos-soins</w:t>
              </w:r>
            </w:hyperlink>
            <w:r w:rsidR="004B11BC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17203896" w14:textId="77777777" w:rsidR="00F40820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104" w:history="1">
              <w:r w:rsidR="00F40820" w:rsidRPr="004E75E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https://www.hauts-de-france.ars.sante.fr/lidentitovigilance-pour-votre-sante</w:t>
              </w:r>
            </w:hyperlink>
            <w:r w:rsidR="00F40820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74EE3988" w14:textId="77777777" w:rsidR="00E62AB7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105" w:history="1">
              <w:r w:rsidR="00E62AB7" w:rsidRPr="004E75E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https://www.ccecqa.fr/node/928</w:t>
              </w:r>
            </w:hyperlink>
            <w:r w:rsidR="00E62AB7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2883C941" w14:textId="77777777" w:rsidR="001C08BF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106" w:history="1">
              <w:r w:rsidR="001C08BF" w:rsidRPr="004E75E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https://www.ccecqa.fr/formez-vous/identitovigilance</w:t>
              </w:r>
            </w:hyperlink>
            <w:r w:rsidR="001C08BF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46F73229" w14:textId="77777777" w:rsidR="003D606A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107" w:history="1">
              <w:r w:rsidR="003D606A" w:rsidRPr="004E75E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http://medhibou.fr/</w:t>
              </w:r>
            </w:hyperlink>
            <w:r w:rsidR="003D606A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  <w:p w14:paraId="71771D4E" w14:textId="085D16DA" w:rsidR="004A1070" w:rsidRPr="006B4432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108" w:history="1">
              <w:r w:rsidR="00F87707" w:rsidRPr="00C165A1">
                <w:rPr>
                  <w:rStyle w:val="Lienhypertexte"/>
                  <w:rFonts w:ascii="Calibri" w:hAnsi="Calibri" w:cs="Calibri"/>
                  <w:sz w:val="16"/>
                  <w:szCs w:val="16"/>
                </w:rPr>
                <w:t>https://grives.sante-paca.fr/wp-content/uploads/2021/07/Catalogue_GRIVES_2021.pdf</w:t>
              </w:r>
            </w:hyperlink>
          </w:p>
        </w:tc>
      </w:tr>
      <w:tr w:rsidR="00FA41DD" w:rsidRPr="006B4432" w14:paraId="0DB998AF" w14:textId="77777777" w:rsidTr="00CC2DE8">
        <w:trPr>
          <w:trHeight w:val="283"/>
        </w:trPr>
        <w:tc>
          <w:tcPr>
            <w:tcW w:w="446" w:type="pct"/>
            <w:vAlign w:val="center"/>
          </w:tcPr>
          <w:p w14:paraId="587474AA" w14:textId="60C3D93D" w:rsidR="00FA41DD" w:rsidRPr="006B4432" w:rsidRDefault="00D775BE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Sensibiliser</w:t>
            </w:r>
          </w:p>
        </w:tc>
        <w:tc>
          <w:tcPr>
            <w:tcW w:w="980" w:type="pct"/>
            <w:vAlign w:val="center"/>
          </w:tcPr>
          <w:p w14:paraId="06AC816B" w14:textId="432F5B5D" w:rsidR="00FA41DD" w:rsidRDefault="00036DCA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Affiches de sensibilisation</w:t>
            </w:r>
          </w:p>
        </w:tc>
        <w:tc>
          <w:tcPr>
            <w:tcW w:w="3575" w:type="pct"/>
            <w:vAlign w:val="center"/>
          </w:tcPr>
          <w:p w14:paraId="1061494C" w14:textId="77777777" w:rsidR="00FA41DD" w:rsidRDefault="00447EA3" w:rsidP="00FA41DD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09" w:history="1">
              <w:r w:rsidR="00FA41DD" w:rsidRPr="00952DA1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https://grives.sante-paca.fr/wp-content/uploads/2021/11/AFFICHE-INS-GRIVES-V02.png</w:t>
              </w:r>
            </w:hyperlink>
          </w:p>
          <w:p w14:paraId="7F45B076" w14:textId="77777777" w:rsidR="00FA41DD" w:rsidRPr="00FE276F" w:rsidRDefault="00447EA3" w:rsidP="00FA41DD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10" w:history="1">
              <w:r w:rsidR="00FA41DD" w:rsidRPr="00FE276F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https://grives.sante-paca.fr/wp-content/uploads/2021/11/usurpation-grives.pdf</w:t>
              </w:r>
            </w:hyperlink>
          </w:p>
          <w:p w14:paraId="2F8FA67D" w14:textId="77777777" w:rsidR="00FA41DD" w:rsidRPr="00FE276F" w:rsidRDefault="00447EA3" w:rsidP="00FA41DD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11" w:history="1">
              <w:r w:rsidR="00FA41DD" w:rsidRPr="00FE276F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https://grives.sante-paca.fr/wp-content/uploads/2021/11/affiche-INS-pro-V03-R.pdf</w:t>
              </w:r>
            </w:hyperlink>
          </w:p>
          <w:p w14:paraId="34F2DA8F" w14:textId="77777777" w:rsidR="00FA41DD" w:rsidRPr="00FE276F" w:rsidRDefault="00447EA3" w:rsidP="00FA41DD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12" w:history="1">
              <w:r w:rsidR="00FA41DD" w:rsidRPr="00FE276F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https://grives.sante-paca.fr/wp-content/uploads/2021/11/affiche-INS-pro-V03-v.pdf</w:t>
              </w:r>
            </w:hyperlink>
          </w:p>
          <w:p w14:paraId="63B76EEC" w14:textId="77777777" w:rsidR="00FA41DD" w:rsidRPr="00FE276F" w:rsidRDefault="00447EA3" w:rsidP="00FA41DD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13" w:history="1">
              <w:r w:rsidR="00FA41DD" w:rsidRPr="00FE276F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https://grives.sante-paca.fr/wp-content/uploads/2021/11/affiche-INS-usager-V01-1.pdf</w:t>
              </w:r>
            </w:hyperlink>
          </w:p>
          <w:p w14:paraId="0F273ECF" w14:textId="77777777" w:rsidR="00FA41DD" w:rsidRPr="00FE276F" w:rsidRDefault="00447EA3" w:rsidP="00FA41DD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14" w:history="1">
              <w:r w:rsidR="00FA41DD" w:rsidRPr="00FE276F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https://grives.sante-paca.fr/wp-content/uploads/2021/11/Affiche-usagers-4.png</w:t>
              </w:r>
            </w:hyperlink>
          </w:p>
          <w:p w14:paraId="6FA15454" w14:textId="77777777" w:rsidR="00FA41DD" w:rsidRPr="00FE276F" w:rsidRDefault="00447EA3" w:rsidP="00FA41DD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15" w:history="1">
              <w:r w:rsidR="00FA41DD" w:rsidRPr="00FE276F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https://grives.sante-paca.fr/wp-content/uploads/2021/11/Affiche-usager-3.png</w:t>
              </w:r>
            </w:hyperlink>
          </w:p>
          <w:p w14:paraId="1B2CFF26" w14:textId="77777777" w:rsidR="00FA41DD" w:rsidRPr="00FE276F" w:rsidRDefault="00447EA3" w:rsidP="00FA41DD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16" w:history="1">
              <w:r w:rsidR="00FA41DD" w:rsidRPr="00FE276F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https://grives.sante-paca.fr/wp-content/uploads/2021/11/Affiche-Usagers-2.png</w:t>
              </w:r>
            </w:hyperlink>
          </w:p>
          <w:p w14:paraId="507B168C" w14:textId="77777777" w:rsidR="00FA41DD" w:rsidRDefault="00447EA3" w:rsidP="003C2790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17" w:history="1">
              <w:r w:rsidR="00FA41DD" w:rsidRPr="00FE276F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https://grives.sante-paca.fr/wp-content/uploads/2021/11/Affiche-usagers-1.png</w:t>
              </w:r>
            </w:hyperlink>
          </w:p>
          <w:p w14:paraId="3533706A" w14:textId="77777777" w:rsidR="002B6737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9AFDA" w:themeColor="hyperlink"/>
                <w:sz w:val="16"/>
                <w:szCs w:val="16"/>
                <w:u w:val="single"/>
              </w:rPr>
            </w:pPr>
            <w:hyperlink r:id="rId118" w:history="1">
              <w:r w:rsidR="002B6737" w:rsidRPr="002B6737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Affiche_identito_01.pdf (identito-na.fr)</w:t>
              </w:r>
            </w:hyperlink>
          </w:p>
          <w:p w14:paraId="38FBE2BA" w14:textId="77777777" w:rsidR="002B6737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9AFDA" w:themeColor="hyperlink"/>
                <w:sz w:val="16"/>
                <w:szCs w:val="16"/>
                <w:u w:val="single"/>
              </w:rPr>
            </w:pPr>
            <w:hyperlink r:id="rId119" w:history="1">
              <w:r w:rsidR="0037077A" w:rsidRPr="0037077A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Affiche_identito_02.pdf (identito-na.fr)</w:t>
              </w:r>
            </w:hyperlink>
          </w:p>
          <w:p w14:paraId="579391D4" w14:textId="77777777" w:rsidR="0037077A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9AFDA" w:themeColor="hyperlink"/>
                <w:sz w:val="16"/>
                <w:szCs w:val="16"/>
                <w:u w:val="single"/>
              </w:rPr>
            </w:pPr>
            <w:hyperlink r:id="rId120" w:history="1">
              <w:r w:rsidR="0037077A" w:rsidRPr="0037077A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Affiche_identito_03.pdf (identito-na.fr)</w:t>
              </w:r>
            </w:hyperlink>
          </w:p>
          <w:p w14:paraId="19F430E1" w14:textId="77777777" w:rsidR="0037077A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9AFDA" w:themeColor="hyperlink"/>
                <w:sz w:val="16"/>
                <w:szCs w:val="16"/>
                <w:u w:val="single"/>
              </w:rPr>
            </w:pPr>
            <w:hyperlink r:id="rId121" w:history="1">
              <w:r w:rsidR="00A22B2A" w:rsidRPr="00A22B2A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Affiche_identito_04.pdf (identito-na.fr)</w:t>
              </w:r>
            </w:hyperlink>
          </w:p>
          <w:p w14:paraId="09DB722D" w14:textId="77777777" w:rsidR="00A22B2A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9AFDA" w:themeColor="hyperlink"/>
                <w:sz w:val="16"/>
                <w:szCs w:val="16"/>
                <w:u w:val="single"/>
              </w:rPr>
            </w:pPr>
            <w:hyperlink r:id="rId122" w:history="1">
              <w:r w:rsidR="00A22B2A" w:rsidRPr="00A22B2A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Affiche_identito_INS_pros.pdf (identito-na.fr)</w:t>
              </w:r>
            </w:hyperlink>
          </w:p>
          <w:p w14:paraId="1338A069" w14:textId="77777777" w:rsidR="00A22B2A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9AFDA" w:themeColor="hyperlink"/>
                <w:sz w:val="16"/>
                <w:szCs w:val="16"/>
                <w:u w:val="single"/>
              </w:rPr>
            </w:pPr>
            <w:hyperlink r:id="rId123" w:history="1">
              <w:r w:rsidR="00A22B2A" w:rsidRPr="00A22B2A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Affiche_identito_INS_usagers.pdf (identito-na.fr)</w:t>
              </w:r>
            </w:hyperlink>
          </w:p>
          <w:p w14:paraId="0BB2EB3C" w14:textId="7418C4CA" w:rsidR="00A22B2A" w:rsidRDefault="00447EA3" w:rsidP="003C2790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24" w:history="1">
              <w:r w:rsidR="00DC4726" w:rsidRPr="00CD62F0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https://www.identito-na.fr/sites/default/files/public/2021-05/ANNONCE_INS_2021_A4_HD.pdf</w:t>
              </w:r>
            </w:hyperlink>
          </w:p>
          <w:p w14:paraId="2BFD35C3" w14:textId="77777777" w:rsidR="00DC4726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9AFDA" w:themeColor="hyperlink"/>
                <w:sz w:val="16"/>
                <w:szCs w:val="16"/>
                <w:u w:val="single"/>
              </w:rPr>
            </w:pPr>
            <w:hyperlink r:id="rId125" w:history="1">
              <w:r w:rsidR="00C31A4B" w:rsidRPr="00C31A4B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ANS_INS_Depliant_PSL.pdf (identito-na.fr)</w:t>
              </w:r>
            </w:hyperlink>
          </w:p>
          <w:p w14:paraId="296E1EC6" w14:textId="77777777" w:rsidR="00C31A4B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9AFDA" w:themeColor="hyperlink"/>
                <w:sz w:val="16"/>
                <w:szCs w:val="16"/>
                <w:u w:val="single"/>
              </w:rPr>
            </w:pPr>
            <w:hyperlink r:id="rId126" w:history="1">
              <w:r w:rsidR="00C31A4B" w:rsidRPr="00C31A4B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ans_ins_depliant_usagers.pdf (identito-na.fr)</w:t>
              </w:r>
            </w:hyperlink>
          </w:p>
          <w:p w14:paraId="386A61DD" w14:textId="77777777" w:rsidR="00C31A4B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9AFDA" w:themeColor="hyperlink"/>
                <w:sz w:val="16"/>
                <w:szCs w:val="16"/>
                <w:u w:val="single"/>
              </w:rPr>
            </w:pPr>
            <w:hyperlink r:id="rId127" w:history="1">
              <w:r w:rsidR="00D94292" w:rsidRPr="00D94292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Dépliant_identitovigilance_2021.2.pdf (identito-na.fr)</w:t>
              </w:r>
            </w:hyperlink>
          </w:p>
          <w:p w14:paraId="10277B3F" w14:textId="77777777" w:rsidR="00D94292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9AFDA" w:themeColor="hyperlink"/>
                <w:sz w:val="16"/>
                <w:szCs w:val="16"/>
                <w:u w:val="single"/>
              </w:rPr>
            </w:pPr>
            <w:hyperlink r:id="rId128" w:history="1">
              <w:r w:rsidR="00D94292" w:rsidRPr="00D94292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Affiche_identitovigilance_2021.2.pdf (identito-na.fr)</w:t>
              </w:r>
            </w:hyperlink>
          </w:p>
          <w:p w14:paraId="22ED8950" w14:textId="35ED81D5" w:rsidR="00D94292" w:rsidRPr="00FA41DD" w:rsidRDefault="00447EA3" w:rsidP="003C2790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29" w:history="1">
              <w:r w:rsidR="00D94292" w:rsidRPr="00D94292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Fiche_sensibilisation_identitovigilance_2021.2.pdf (identito-na.fr)</w:t>
              </w:r>
            </w:hyperlink>
          </w:p>
        </w:tc>
      </w:tr>
      <w:tr w:rsidR="00CC2DE8" w:rsidRPr="006B4432" w14:paraId="0F844289" w14:textId="77777777" w:rsidTr="00CC2DE8">
        <w:trPr>
          <w:trHeight w:val="283"/>
        </w:trPr>
        <w:tc>
          <w:tcPr>
            <w:tcW w:w="446" w:type="pct"/>
            <w:vMerge w:val="restart"/>
            <w:vAlign w:val="center"/>
          </w:tcPr>
          <w:p w14:paraId="47EBAC16" w14:textId="77777777" w:rsidR="00CC2DE8" w:rsidRPr="006B4432" w:rsidRDefault="00CC2DE8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 w:rsidRPr="006B4432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lastRenderedPageBreak/>
              <w:t>Définir les outils de pilotage</w:t>
            </w:r>
          </w:p>
        </w:tc>
        <w:tc>
          <w:tcPr>
            <w:tcW w:w="980" w:type="pct"/>
            <w:vAlign w:val="center"/>
          </w:tcPr>
          <w:p w14:paraId="78CDCBF3" w14:textId="77777777" w:rsidR="00CC2DE8" w:rsidRPr="006B4432" w:rsidRDefault="00CC2DE8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Indicateurs de structure</w:t>
            </w:r>
          </w:p>
        </w:tc>
        <w:tc>
          <w:tcPr>
            <w:tcW w:w="3575" w:type="pct"/>
            <w:vMerge w:val="restart"/>
            <w:vAlign w:val="center"/>
          </w:tcPr>
          <w:p w14:paraId="7A441BE4" w14:textId="272567AB" w:rsidR="00CC2DE8" w:rsidRPr="00F653CA" w:rsidRDefault="002C0CA1" w:rsidP="1887789C">
            <w:pPr>
              <w:spacing w:after="0"/>
              <w:jc w:val="left"/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</w:pPr>
            <w:r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C</w:t>
            </w:r>
            <w:r w:rsidR="00CC2DE8"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omplé</w:t>
            </w:r>
            <w:r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 xml:space="preserve">ments </w:t>
            </w:r>
            <w:r w:rsidR="00F653CA" w:rsidRPr="00F653CA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en cours d’étude</w:t>
            </w:r>
          </w:p>
          <w:p w14:paraId="4DA816B3" w14:textId="77777777" w:rsidR="00CC2DE8" w:rsidRDefault="00447EA3" w:rsidP="1887789C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30">
              <w:r w:rsidR="00CC2DE8" w:rsidRPr="1887789C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Suivi d'indicateurs | identitovigilance (identito-na.fr)</w:t>
              </w:r>
            </w:hyperlink>
          </w:p>
          <w:p w14:paraId="12837191" w14:textId="77777777" w:rsidR="00CC2DE8" w:rsidRDefault="00447EA3" w:rsidP="1887789C">
            <w:pPr>
              <w:spacing w:after="0"/>
              <w:jc w:val="left"/>
              <w:rPr>
                <w:rFonts w:ascii="Calibri" w:eastAsia="Calibri" w:hAnsi="Calibri" w:cs="Calibri"/>
                <w:sz w:val="16"/>
                <w:szCs w:val="16"/>
              </w:rPr>
            </w:pPr>
            <w:hyperlink r:id="rId131" w:history="1">
              <w:r w:rsidR="00CC2DE8" w:rsidRPr="001E2B4A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https://grives.sante-paca.fr/wp-content/uploads/2021/11/Fiche-pratique-Suivre-des-indicateurs-didentitovigilance-V1.pdf</w:t>
              </w:r>
            </w:hyperlink>
          </w:p>
          <w:p w14:paraId="41064792" w14:textId="5B305CD9" w:rsidR="00CC2DE8" w:rsidRPr="00173521" w:rsidRDefault="00447EA3" w:rsidP="1887789C">
            <w:pPr>
              <w:spacing w:after="0"/>
              <w:jc w:val="left"/>
              <w:rPr>
                <w:rFonts w:ascii="Calibri" w:eastAsia="Calibri" w:hAnsi="Calibri" w:cs="Calibri"/>
                <w:color w:val="79AFDA" w:themeColor="hyperlink"/>
                <w:sz w:val="16"/>
                <w:szCs w:val="16"/>
                <w:u w:val="single"/>
              </w:rPr>
            </w:pPr>
            <w:hyperlink r:id="rId132" w:history="1">
              <w:r w:rsidR="00CC2DE8" w:rsidRPr="00C47D92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https://grives.sante-paca.fr/wp-content/uploads/2021/11/Fiche-pratique-Suivre-des-indicateurs-didentitovigilance-V1.pdf</w:t>
              </w:r>
            </w:hyperlink>
          </w:p>
        </w:tc>
      </w:tr>
      <w:tr w:rsidR="00CC2DE8" w:rsidRPr="006B4432" w14:paraId="5A41CE9F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5FF930AC" w14:textId="77777777" w:rsidR="00CC2DE8" w:rsidRPr="006B4432" w:rsidRDefault="00CC2DE8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5B08A302" w14:textId="77777777" w:rsidR="00CC2DE8" w:rsidRPr="006B4432" w:rsidRDefault="00CC2DE8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Indicateurs de processus</w:t>
            </w:r>
          </w:p>
        </w:tc>
        <w:tc>
          <w:tcPr>
            <w:tcW w:w="3575" w:type="pct"/>
            <w:vMerge/>
            <w:vAlign w:val="center"/>
          </w:tcPr>
          <w:p w14:paraId="75626175" w14:textId="3BE1BA5E" w:rsidR="00CC2DE8" w:rsidRPr="006B4432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133" w:history="1">
              <w:r w:rsidR="00CC2DE8" w:rsidRPr="00F62437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https://www.identito-na.fr/docutheque?field_fonction_du_document_target_id=12&amp;field_niveau_de_production_target_id=All</w:t>
              </w:r>
            </w:hyperlink>
            <w:r w:rsidR="00CC2DE8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</w:tc>
      </w:tr>
      <w:tr w:rsidR="00CC2DE8" w:rsidRPr="006B4432" w14:paraId="4441B22D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29A09330" w14:textId="77777777" w:rsidR="00CC2DE8" w:rsidRPr="006B4432" w:rsidRDefault="00CC2DE8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51209C0C" w14:textId="77777777" w:rsidR="00CC2DE8" w:rsidRPr="006B4432" w:rsidRDefault="00CC2DE8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>Indicateurs de résultats</w:t>
            </w:r>
          </w:p>
        </w:tc>
        <w:tc>
          <w:tcPr>
            <w:tcW w:w="3575" w:type="pct"/>
            <w:vMerge/>
            <w:vAlign w:val="center"/>
          </w:tcPr>
          <w:p w14:paraId="6B0F47C8" w14:textId="2D9A1763" w:rsidR="00CC2DE8" w:rsidRPr="006B4432" w:rsidRDefault="00447EA3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hyperlink r:id="rId134" w:history="1">
              <w:r w:rsidR="00CC2DE8" w:rsidRPr="00F62437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https://www.identito-na.fr/docutheque?field_fonction_du_document_target_id=12&amp;field_niveau_de_production_target_id=All</w:t>
              </w:r>
            </w:hyperlink>
            <w:r w:rsidR="00CC2DE8"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 </w:t>
            </w:r>
          </w:p>
        </w:tc>
      </w:tr>
      <w:tr w:rsidR="00CC2DE8" w:rsidRPr="006B4432" w14:paraId="21CDAA9D" w14:textId="77777777" w:rsidTr="00CC2DE8">
        <w:trPr>
          <w:trHeight w:val="283"/>
        </w:trPr>
        <w:tc>
          <w:tcPr>
            <w:tcW w:w="446" w:type="pct"/>
            <w:vMerge/>
            <w:vAlign w:val="center"/>
          </w:tcPr>
          <w:p w14:paraId="1271B6A4" w14:textId="4E8ECD50" w:rsidR="00CC2DE8" w:rsidRPr="006B4432" w:rsidRDefault="00CC2DE8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2F785A44" w14:textId="502CC630" w:rsidR="00CC2DE8" w:rsidRDefault="00CC2DE8" w:rsidP="003C2790">
            <w:pPr>
              <w:spacing w:after="0"/>
              <w:jc w:val="left"/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787878" w:themeColor="text1"/>
                <w:sz w:val="16"/>
                <w:szCs w:val="16"/>
              </w:rPr>
              <w:t xml:space="preserve">Autodiagnostics </w:t>
            </w:r>
          </w:p>
        </w:tc>
        <w:tc>
          <w:tcPr>
            <w:tcW w:w="3575" w:type="pct"/>
            <w:vAlign w:val="center"/>
          </w:tcPr>
          <w:p w14:paraId="406C3D7F" w14:textId="2EF8DE8E" w:rsidR="006916F3" w:rsidRDefault="00447EA3" w:rsidP="006916F3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35">
              <w:r w:rsidR="006916F3" w:rsidRPr="006916F3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https://esante.gouv.fr/identite-nationale-de-sante/professionnel-du-medico-social</w:t>
              </w:r>
            </w:hyperlink>
            <w:r w:rsidR="006916F3" w:rsidRPr="006916F3"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 w:rsidR="006916F3" w:rsidRPr="00B6361F"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  <w:annotationRef/>
            </w:r>
          </w:p>
          <w:p w14:paraId="0D608A97" w14:textId="77777777" w:rsidR="002C0CA1" w:rsidRDefault="00447EA3" w:rsidP="00F653CA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36">
              <w:r w:rsidR="00B6361F" w:rsidRPr="00B6361F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https://www.identito-na.fr/sites/default/files/public/2021-11/Questionnaire_identito_ESMS_NA_V2.1.xlsx</w:t>
              </w:r>
            </w:hyperlink>
            <w:r w:rsidR="00B6361F" w:rsidRPr="00B6361F"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 w:rsidR="00B6361F" w:rsidRPr="00F653CA"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  <w:annotationRef/>
            </w:r>
          </w:p>
          <w:p w14:paraId="3C6DA863" w14:textId="77777777" w:rsidR="00F653CA" w:rsidRDefault="00447EA3" w:rsidP="00F653CA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37" w:tgtFrame="_blank" w:history="1">
              <w:r w:rsidR="00CC2DE8" w:rsidRPr="00EA1BE2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 xml:space="preserve">Etapes de la mise </w:t>
              </w:r>
            </w:hyperlink>
            <w:hyperlink r:id="rId138" w:tgtFrame="_blank" w:history="1">
              <w:r w:rsidR="00CC2DE8" w:rsidRPr="00EA1BE2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en œuvre de l'INS</w:t>
              </w:r>
            </w:hyperlink>
          </w:p>
          <w:p w14:paraId="2112C457" w14:textId="62E66997" w:rsidR="00CC2DE8" w:rsidRDefault="00447EA3" w:rsidP="00F653CA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39" w:tgtFrame="_blank" w:history="1">
              <w:r w:rsidR="00EA1BE2" w:rsidRPr="00EA1BE2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https://esante.gouv.fr/media/4717</w:t>
              </w:r>
            </w:hyperlink>
          </w:p>
          <w:p w14:paraId="372BAE62" w14:textId="3F5B331F" w:rsidR="00CC2DE8" w:rsidRPr="006916F3" w:rsidRDefault="00663702" w:rsidP="006916F3">
            <w:pPr>
              <w:spacing w:after="0"/>
              <w:jc w:val="left"/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</w:pPr>
            <w:hyperlink r:id="rId140" w:history="1">
              <w:r w:rsidRPr="00663702">
                <w:rPr>
                  <w:rStyle w:val="Lienhypertexte"/>
                  <w:rFonts w:ascii="Calibri" w:eastAsia="Calibri" w:hAnsi="Calibri" w:cs="Calibri"/>
                  <w:sz w:val="16"/>
                  <w:szCs w:val="16"/>
                </w:rPr>
                <w:t>Microsoft Word - identitovigilance en EHPAD_V3.docx (solidarites-sante.gouv.fr)</w:t>
              </w:r>
            </w:hyperlink>
            <w:hyperlink r:id="rId141"/>
            <w:r w:rsidR="006916F3" w:rsidRPr="006916F3"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 w:rsidR="006916F3" w:rsidRPr="00B6361F">
              <w:rPr>
                <w:rStyle w:val="Lienhypertexte"/>
                <w:rFonts w:ascii="Calibri" w:eastAsia="Calibri" w:hAnsi="Calibri" w:cs="Calibri"/>
                <w:sz w:val="16"/>
                <w:szCs w:val="16"/>
              </w:rPr>
              <w:annotationRef/>
            </w:r>
          </w:p>
        </w:tc>
      </w:tr>
    </w:tbl>
    <w:p w14:paraId="45BD545D" w14:textId="77777777" w:rsidR="001563AC" w:rsidRDefault="001563AC" w:rsidP="001563AC">
      <w:pPr>
        <w:pStyle w:val="Titre1"/>
        <w:keepLines w:val="0"/>
        <w:spacing w:before="360" w:after="120"/>
        <w:ind w:left="360" w:hanging="360"/>
        <w:jc w:val="both"/>
        <w:rPr>
          <w:rFonts w:asciiTheme="minorHAnsi" w:eastAsiaTheme="minorHAnsi" w:hAnsiTheme="minorHAnsi" w:cstheme="minorBidi"/>
          <w:b/>
          <w:bCs/>
          <w:color w:val="C00000"/>
          <w:sz w:val="24"/>
          <w:szCs w:val="28"/>
        </w:rPr>
      </w:pPr>
    </w:p>
    <w:p w14:paraId="24914B95" w14:textId="77777777" w:rsidR="001563AC" w:rsidRDefault="001563AC">
      <w:pPr>
        <w:spacing w:after="160"/>
        <w:jc w:val="left"/>
        <w:rPr>
          <w:b/>
          <w:bCs/>
          <w:color w:val="C00000"/>
          <w:sz w:val="24"/>
          <w:szCs w:val="28"/>
        </w:rPr>
      </w:pPr>
      <w:r>
        <w:rPr>
          <w:b/>
          <w:bCs/>
          <w:color w:val="C00000"/>
          <w:sz w:val="24"/>
          <w:szCs w:val="28"/>
        </w:rPr>
        <w:br w:type="page"/>
      </w:r>
    </w:p>
    <w:p w14:paraId="058EF7C9" w14:textId="77777777" w:rsidR="00447EA3" w:rsidRDefault="00447EA3" w:rsidP="001563AC">
      <w:pPr>
        <w:pStyle w:val="Titre1"/>
        <w:keepLines w:val="0"/>
        <w:spacing w:before="360" w:after="120"/>
        <w:ind w:left="360" w:hanging="360"/>
        <w:jc w:val="both"/>
        <w:rPr>
          <w:rFonts w:asciiTheme="minorHAnsi" w:eastAsiaTheme="minorHAnsi" w:hAnsiTheme="minorHAnsi" w:cstheme="minorBidi"/>
          <w:b/>
          <w:bCs/>
          <w:color w:val="C00000"/>
          <w:sz w:val="24"/>
          <w:szCs w:val="28"/>
        </w:rPr>
        <w:sectPr w:rsidR="00447EA3" w:rsidSect="001563AC">
          <w:headerReference w:type="even" r:id="rId142"/>
          <w:headerReference w:type="default" r:id="rId143"/>
          <w:footerReference w:type="default" r:id="rId144"/>
          <w:headerReference w:type="first" r:id="rId145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F6C2518" w14:textId="2235D090" w:rsidR="00F44F2D" w:rsidRPr="001563AC" w:rsidRDefault="00F44F2D" w:rsidP="001563AC">
      <w:pPr>
        <w:pStyle w:val="Titre1"/>
        <w:keepLines w:val="0"/>
        <w:spacing w:before="360" w:after="120"/>
        <w:ind w:left="360" w:hanging="360"/>
        <w:jc w:val="both"/>
        <w:rPr>
          <w:rFonts w:asciiTheme="minorHAnsi" w:eastAsiaTheme="minorHAnsi" w:hAnsiTheme="minorHAnsi" w:cstheme="minorBidi"/>
          <w:b/>
          <w:bCs/>
          <w:color w:val="C00000"/>
          <w:sz w:val="24"/>
          <w:szCs w:val="28"/>
        </w:rPr>
      </w:pPr>
      <w:r w:rsidRPr="001563AC">
        <w:rPr>
          <w:rFonts w:asciiTheme="minorHAnsi" w:eastAsiaTheme="minorHAnsi" w:hAnsiTheme="minorHAnsi" w:cstheme="minorBidi"/>
          <w:b/>
          <w:bCs/>
          <w:color w:val="C00000"/>
          <w:sz w:val="24"/>
          <w:szCs w:val="28"/>
        </w:rPr>
        <w:lastRenderedPageBreak/>
        <w:t xml:space="preserve">Contenu du kit de déploiement de l’identitovigilance en médicosocial : </w:t>
      </w:r>
    </w:p>
    <w:p w14:paraId="12D7B9D3" w14:textId="77777777" w:rsidR="00F44F2D" w:rsidRDefault="00F44F2D" w:rsidP="00F44F2D">
      <w:pPr>
        <w:keepNext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FEE473" wp14:editId="148F06EB">
                <wp:simplePos x="0" y="0"/>
                <wp:positionH relativeFrom="column">
                  <wp:posOffset>-356870</wp:posOffset>
                </wp:positionH>
                <wp:positionV relativeFrom="paragraph">
                  <wp:posOffset>139700</wp:posOffset>
                </wp:positionV>
                <wp:extent cx="6487708" cy="4433572"/>
                <wp:effectExtent l="0" t="0" r="8890" b="5080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7708" cy="4433572"/>
                          <a:chOff x="409653" y="-161925"/>
                          <a:chExt cx="6487708" cy="4433572"/>
                        </a:xfrm>
                      </wpg:grpSpPr>
                      <wpg:grpSp>
                        <wpg:cNvPr id="14" name="Groupe 14"/>
                        <wpg:cNvGrpSpPr/>
                        <wpg:grpSpPr>
                          <a:xfrm>
                            <a:off x="409653" y="411732"/>
                            <a:ext cx="6452537" cy="3859915"/>
                            <a:chOff x="66718" y="860311"/>
                            <a:chExt cx="5979849" cy="3540519"/>
                          </a:xfrm>
                        </wpg:grpSpPr>
                        <wps:wsp>
                          <wps:cNvPr id="21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719" y="860311"/>
                              <a:ext cx="2552065" cy="4152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71FAE5" w14:textId="77777777" w:rsidR="00F44F2D" w:rsidRPr="00174B1C" w:rsidRDefault="00F44F2D" w:rsidP="00F44F2D">
                                <w:pPr>
                                  <w:spacing w:after="0"/>
                                  <w:ind w:left="357" w:hanging="357"/>
                                  <w:jc w:val="right"/>
                                  <w:rPr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174B1C">
                                  <w:rPr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</w:rPr>
                                  <w:t xml:space="preserve">Volet à destination du directeur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s:wsp>
                          <wps:cNvPr id="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82497" y="1396654"/>
                              <a:ext cx="2552065" cy="4152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B2E3EF" w14:textId="77777777" w:rsidR="00F44F2D" w:rsidRPr="0099392E" w:rsidRDefault="00F44F2D" w:rsidP="00F44F2D">
                                <w:pPr>
                                  <w:spacing w:after="0"/>
                                  <w:ind w:left="357" w:hanging="357"/>
                                  <w:rPr>
                                    <w:b/>
                                    <w:bCs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99392E">
                                  <w:rPr>
                                    <w:b/>
                                    <w:bCs/>
                                    <w:color w:val="C00000"/>
                                    <w:sz w:val="18"/>
                                    <w:szCs w:val="18"/>
                                  </w:rPr>
                                  <w:t>Volet à destination du référent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s:wsp>
                          <wps:cNvPr id="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718" y="1926443"/>
                              <a:ext cx="2552065" cy="4152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DEF8E6" w14:textId="77777777" w:rsidR="00F44F2D" w:rsidRPr="0099392E" w:rsidRDefault="00F44F2D" w:rsidP="00F44F2D">
                                <w:pPr>
                                  <w:spacing w:after="0"/>
                                  <w:ind w:left="357" w:hanging="357"/>
                                  <w:jc w:val="right"/>
                                  <w:rPr>
                                    <w:b/>
                                    <w:bCs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99392E">
                                  <w:rPr>
                                    <w:b/>
                                    <w:bCs/>
                                    <w:color w:val="C00000"/>
                                    <w:sz w:val="18"/>
                                    <w:szCs w:val="18"/>
                                  </w:rPr>
                                  <w:t xml:space="preserve">Volet à destination du DSI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s:wsp>
                          <wps:cNvPr id="1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41774" y="2443956"/>
                              <a:ext cx="2201702" cy="4152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FF8EC8" w14:textId="77777777" w:rsidR="00F44F2D" w:rsidRPr="0099392E" w:rsidRDefault="00F44F2D" w:rsidP="00F44F2D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99392E">
                                  <w:rPr>
                                    <w:b/>
                                    <w:bCs/>
                                    <w:color w:val="C00000"/>
                                    <w:sz w:val="18"/>
                                    <w:szCs w:val="18"/>
                                  </w:rPr>
                                  <w:t xml:space="preserve">Volet à destination du référent qualité et gestion des risques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s:wsp>
                          <wps:cNvPr id="1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2496" y="2767588"/>
                              <a:ext cx="1900361" cy="947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1578D5" w14:textId="77777777" w:rsidR="00F44F2D" w:rsidRPr="00984DAB" w:rsidRDefault="00F44F2D" w:rsidP="00F44F2D">
                                <w:pPr>
                                  <w:spacing w:after="0"/>
                                  <w:ind w:left="357" w:hanging="357"/>
                                  <w:rPr>
                                    <w:b/>
                                    <w:bCs/>
                                    <w:color w:val="C00000"/>
                                    <w:sz w:val="16"/>
                                    <w:szCs w:val="16"/>
                                  </w:rPr>
                                </w:pPr>
                                <w:r w:rsidRPr="00984DAB">
                                  <w:rPr>
                                    <w:b/>
                                    <w:bCs/>
                                    <w:color w:val="C00000"/>
                                    <w:sz w:val="16"/>
                                    <w:szCs w:val="16"/>
                                  </w:rPr>
                                  <w:t>Fiches pratiques :</w:t>
                                </w:r>
                              </w:p>
                              <w:p w14:paraId="69C9459D" w14:textId="77777777" w:rsidR="00F44F2D" w:rsidRPr="00984DAB" w:rsidRDefault="00F44F2D" w:rsidP="00F44F2D">
                                <w:pPr>
                                  <w:pStyle w:val="Paragraphedeliste"/>
                                  <w:numPr>
                                    <w:ilvl w:val="0"/>
                                    <w:numId w:val="2"/>
                                  </w:numPr>
                                  <w:spacing w:after="0" w:line="240" w:lineRule="auto"/>
                                  <w:ind w:left="426" w:hanging="284"/>
                                  <w:rPr>
                                    <w:rFonts w:cstheme="minorHAnsi"/>
                                    <w:color w:val="C00000"/>
                                    <w:sz w:val="16"/>
                                    <w:szCs w:val="16"/>
                                  </w:rPr>
                                </w:pPr>
                                <w:r w:rsidRPr="00984DAB">
                                  <w:rPr>
                                    <w:rFonts w:cstheme="minorHAnsi"/>
                                    <w:color w:val="C00000"/>
                                    <w:sz w:val="16"/>
                                    <w:szCs w:val="16"/>
                                  </w:rPr>
                                  <w:t>Gouvernance</w:t>
                                </w:r>
                              </w:p>
                              <w:p w14:paraId="698087C1" w14:textId="77777777" w:rsidR="00F44F2D" w:rsidRPr="00984DAB" w:rsidRDefault="00F44F2D" w:rsidP="00F44F2D">
                                <w:pPr>
                                  <w:pStyle w:val="Paragraphedeliste"/>
                                  <w:numPr>
                                    <w:ilvl w:val="0"/>
                                    <w:numId w:val="2"/>
                                  </w:numPr>
                                  <w:spacing w:after="0" w:line="240" w:lineRule="auto"/>
                                  <w:ind w:left="426" w:hanging="284"/>
                                  <w:rPr>
                                    <w:rFonts w:cstheme="minorHAnsi"/>
                                    <w:color w:val="C00000"/>
                                    <w:sz w:val="16"/>
                                    <w:szCs w:val="16"/>
                                  </w:rPr>
                                </w:pPr>
                                <w:r w:rsidRPr="00984DAB">
                                  <w:rPr>
                                    <w:rFonts w:cstheme="minorHAnsi"/>
                                    <w:color w:val="C00000"/>
                                    <w:sz w:val="16"/>
                                    <w:szCs w:val="16"/>
                                  </w:rPr>
                                  <w:t>Identification primaire et INS</w:t>
                                </w:r>
                              </w:p>
                              <w:p w14:paraId="02E4E14A" w14:textId="77777777" w:rsidR="00F44F2D" w:rsidRPr="00984DAB" w:rsidRDefault="00F44F2D" w:rsidP="00F44F2D">
                                <w:pPr>
                                  <w:pStyle w:val="Paragraphedeliste"/>
                                  <w:numPr>
                                    <w:ilvl w:val="0"/>
                                    <w:numId w:val="2"/>
                                  </w:numPr>
                                  <w:spacing w:after="0" w:line="240" w:lineRule="auto"/>
                                  <w:ind w:left="426" w:hanging="284"/>
                                  <w:rPr>
                                    <w:rFonts w:cstheme="minorHAnsi"/>
                                    <w:color w:val="C00000"/>
                                    <w:sz w:val="16"/>
                                    <w:szCs w:val="16"/>
                                  </w:rPr>
                                </w:pPr>
                                <w:r w:rsidRPr="00984DAB">
                                  <w:rPr>
                                    <w:rFonts w:cstheme="minorHAnsi"/>
                                    <w:color w:val="C00000"/>
                                    <w:sz w:val="16"/>
                                    <w:szCs w:val="16"/>
                                  </w:rPr>
                                  <w:t>Identification secondaire</w:t>
                                </w:r>
                              </w:p>
                              <w:p w14:paraId="21A3961F" w14:textId="77777777" w:rsidR="00F44F2D" w:rsidRPr="00984DAB" w:rsidRDefault="00F44F2D" w:rsidP="00F44F2D">
                                <w:pPr>
                                  <w:pStyle w:val="Paragraphedeliste"/>
                                  <w:numPr>
                                    <w:ilvl w:val="0"/>
                                    <w:numId w:val="2"/>
                                  </w:numPr>
                                  <w:spacing w:after="0" w:line="240" w:lineRule="auto"/>
                                  <w:ind w:left="426" w:hanging="284"/>
                                  <w:rPr>
                                    <w:rFonts w:cstheme="minorHAnsi"/>
                                    <w:color w:val="C00000"/>
                                    <w:sz w:val="16"/>
                                    <w:szCs w:val="16"/>
                                  </w:rPr>
                                </w:pPr>
                                <w:r w:rsidRPr="00984DAB">
                                  <w:rPr>
                                    <w:rFonts w:cstheme="minorHAnsi"/>
                                    <w:color w:val="C00000"/>
                                    <w:sz w:val="16"/>
                                    <w:szCs w:val="16"/>
                                  </w:rPr>
                                  <w:t>Pilotage</w:t>
                                </w:r>
                              </w:p>
                              <w:p w14:paraId="1BC2EC9F" w14:textId="77777777" w:rsidR="00F44F2D" w:rsidRPr="00984DAB" w:rsidRDefault="00F44F2D" w:rsidP="00F44F2D">
                                <w:pPr>
                                  <w:pStyle w:val="Paragraphedeliste"/>
                                  <w:numPr>
                                    <w:ilvl w:val="0"/>
                                    <w:numId w:val="2"/>
                                  </w:numPr>
                                  <w:spacing w:after="0" w:line="240" w:lineRule="auto"/>
                                  <w:ind w:left="426" w:hanging="284"/>
                                  <w:rPr>
                                    <w:rFonts w:cstheme="minorHAnsi"/>
                                    <w:color w:val="C00000"/>
                                    <w:sz w:val="16"/>
                                    <w:szCs w:val="16"/>
                                  </w:rPr>
                                </w:pPr>
                                <w:r w:rsidRPr="00984DAB">
                                  <w:rPr>
                                    <w:rFonts w:cstheme="minorHAnsi"/>
                                    <w:color w:val="C00000"/>
                                    <w:sz w:val="16"/>
                                    <w:szCs w:val="16"/>
                                  </w:rPr>
                                  <w:t>Gestion des risques</w:t>
                                </w:r>
                              </w:p>
                              <w:p w14:paraId="1FFC5393" w14:textId="77777777" w:rsidR="00F44F2D" w:rsidRPr="00984DAB" w:rsidRDefault="00F44F2D" w:rsidP="00F44F2D">
                                <w:pPr>
                                  <w:pStyle w:val="Paragraphedeliste"/>
                                  <w:numPr>
                                    <w:ilvl w:val="0"/>
                                    <w:numId w:val="2"/>
                                  </w:numPr>
                                  <w:spacing w:after="0" w:line="240" w:lineRule="auto"/>
                                  <w:ind w:left="426" w:hanging="284"/>
                                  <w:rPr>
                                    <w:rFonts w:cstheme="minorHAnsi"/>
                                    <w:color w:val="C00000"/>
                                    <w:sz w:val="16"/>
                                    <w:szCs w:val="16"/>
                                  </w:rPr>
                                </w:pPr>
                                <w:r w:rsidRPr="00984DAB">
                                  <w:rPr>
                                    <w:rFonts w:cstheme="minorHAnsi"/>
                                    <w:color w:val="C00000"/>
                                    <w:sz w:val="16"/>
                                    <w:szCs w:val="16"/>
                                  </w:rPr>
                                  <w:t>Matrice RACI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94502" y="3537776"/>
                              <a:ext cx="2552065" cy="4152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1EF0A4" w14:textId="77777777" w:rsidR="00F44F2D" w:rsidRPr="0099392E" w:rsidRDefault="00F44F2D" w:rsidP="00F44F2D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99392E">
                                  <w:rPr>
                                    <w:b/>
                                    <w:bCs/>
                                    <w:color w:val="C00000"/>
                                    <w:sz w:val="18"/>
                                    <w:szCs w:val="18"/>
                                  </w:rPr>
                                  <w:t xml:space="preserve">Récapitulatif des exigences et recommandations du RNIV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3334" y="4143020"/>
                              <a:ext cx="2234236" cy="2578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028CEE" w14:textId="77777777" w:rsidR="00F44F2D" w:rsidRPr="0099392E" w:rsidRDefault="00F44F2D" w:rsidP="00F44F2D">
                                <w:pPr>
                                  <w:spacing w:after="0"/>
                                  <w:ind w:left="357" w:hanging="357"/>
                                  <w:jc w:val="right"/>
                                  <w:rPr>
                                    <w:b/>
                                    <w:bCs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99392E">
                                  <w:rPr>
                                    <w:b/>
                                    <w:bCs/>
                                    <w:color w:val="C00000"/>
                                    <w:sz w:val="18"/>
                                    <w:szCs w:val="18"/>
                                  </w:rPr>
                                  <w:t>Ressources documentaires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143430" y="-161925"/>
                            <a:ext cx="2753931" cy="452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E57FFF" w14:textId="77777777" w:rsidR="00F44F2D" w:rsidRPr="00C00A0D" w:rsidRDefault="00F44F2D" w:rsidP="00F44F2D">
                              <w:pPr>
                                <w:spacing w:after="0"/>
                                <w:ind w:left="357" w:hanging="357"/>
                                <w:rPr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C00A0D">
                                <w:rPr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  <w:t xml:space="preserve">Comprendre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FEE473" id="Groupe 15" o:spid="_x0000_s1027" style="position:absolute;left:0;text-align:left;margin-left:-28.1pt;margin-top:11pt;width:510.85pt;height:349.1pt;z-index:251659264;mso-position-horizontal-relative:text;mso-position-vertical-relative:text;mso-width-relative:margin;mso-height-relative:margin" coordorigin="4096,-1619" coordsize="64877,44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">
                <v:group id="Groupe 14" o:spid="_x0000_s1028" style="position:absolute;left:4096;top:4117;width:64525;height:38599" coordorigin="667,8603" coordsize="59798,3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29" type="#_x0000_t202" style="position:absolute;left:667;top:8603;width:25520;height:4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" stroked="f">
                    <v:textbox>
                      <w:txbxContent>
                        <w:p w14:paraId="0C71FAE5" w14:textId="77777777" w:rsidR="00F44F2D" w:rsidRPr="00174B1C" w:rsidRDefault="00F44F2D" w:rsidP="00F44F2D">
                          <w:pPr>
                            <w:spacing w:after="0"/>
                            <w:ind w:left="357" w:hanging="357"/>
                            <w:jc w:val="right"/>
                            <w:rPr>
                              <w:b/>
                              <w:bCs/>
                              <w:color w:val="C00000"/>
                              <w:sz w:val="20"/>
                              <w:szCs w:val="20"/>
                            </w:rPr>
                          </w:pPr>
                          <w:r w:rsidRPr="00174B1C">
                            <w:rPr>
                              <w:b/>
                              <w:bCs/>
                              <w:color w:val="C00000"/>
                              <w:sz w:val="20"/>
                              <w:szCs w:val="20"/>
                            </w:rPr>
                            <w:t xml:space="preserve">Volet à destination du directeur </w:t>
                          </w:r>
                        </w:p>
                      </w:txbxContent>
                    </v:textbox>
                  </v:shape>
                  <v:shape id="Zone de texte 2" o:spid="_x0000_s1030" type="#_x0000_t202" style="position:absolute;left:34824;top:13966;width:25521;height:4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" stroked="f">
                    <v:textbox>
                      <w:txbxContent>
                        <w:p w14:paraId="0BB2E3EF" w14:textId="77777777" w:rsidR="00F44F2D" w:rsidRPr="0099392E" w:rsidRDefault="00F44F2D" w:rsidP="00F44F2D">
                          <w:pPr>
                            <w:spacing w:after="0"/>
                            <w:ind w:left="357" w:hanging="357"/>
                            <w:rPr>
                              <w:b/>
                              <w:bCs/>
                              <w:color w:val="C00000"/>
                              <w:sz w:val="18"/>
                              <w:szCs w:val="18"/>
                            </w:rPr>
                          </w:pPr>
                          <w:r w:rsidRPr="0099392E">
                            <w:rPr>
                              <w:b/>
                              <w:bCs/>
                              <w:color w:val="C00000"/>
                              <w:sz w:val="18"/>
                              <w:szCs w:val="18"/>
                            </w:rPr>
                            <w:t>Volet à destination du référent</w:t>
                          </w:r>
                        </w:p>
                      </w:txbxContent>
                    </v:textbox>
                  </v:shape>
                  <v:shape id="Zone de texte 2" o:spid="_x0000_s1031" type="#_x0000_t202" style="position:absolute;left:667;top:19264;width:25520;height:4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" stroked="f">
                    <v:textbox>
                      <w:txbxContent>
                        <w:p w14:paraId="68DEF8E6" w14:textId="77777777" w:rsidR="00F44F2D" w:rsidRPr="0099392E" w:rsidRDefault="00F44F2D" w:rsidP="00F44F2D">
                          <w:pPr>
                            <w:spacing w:after="0"/>
                            <w:ind w:left="357" w:hanging="357"/>
                            <w:jc w:val="right"/>
                            <w:rPr>
                              <w:b/>
                              <w:bCs/>
                              <w:color w:val="C00000"/>
                              <w:sz w:val="18"/>
                              <w:szCs w:val="18"/>
                            </w:rPr>
                          </w:pPr>
                          <w:r w:rsidRPr="0099392E">
                            <w:rPr>
                              <w:b/>
                              <w:bCs/>
                              <w:color w:val="C00000"/>
                              <w:sz w:val="18"/>
                              <w:szCs w:val="18"/>
                            </w:rPr>
                            <w:t xml:space="preserve">Volet à destination du DSI </w:t>
                          </w:r>
                        </w:p>
                      </w:txbxContent>
                    </v:textbox>
                  </v:shape>
                  <v:shape id="Zone de texte 2" o:spid="_x0000_s1032" type="#_x0000_t202" style="position:absolute;left:35417;top:24439;width:22017;height:4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" stroked="f">
                    <v:textbox>
                      <w:txbxContent>
                        <w:p w14:paraId="4CFF8EC8" w14:textId="77777777" w:rsidR="00F44F2D" w:rsidRPr="0099392E" w:rsidRDefault="00F44F2D" w:rsidP="00F44F2D">
                          <w:pPr>
                            <w:spacing w:after="0"/>
                            <w:rPr>
                              <w:b/>
                              <w:bCs/>
                              <w:color w:val="C00000"/>
                              <w:sz w:val="18"/>
                              <w:szCs w:val="18"/>
                            </w:rPr>
                          </w:pPr>
                          <w:r w:rsidRPr="0099392E">
                            <w:rPr>
                              <w:b/>
                              <w:bCs/>
                              <w:color w:val="C00000"/>
                              <w:sz w:val="18"/>
                              <w:szCs w:val="18"/>
                            </w:rPr>
                            <w:t xml:space="preserve">Volet à destination du référent qualité et gestion des risques </w:t>
                          </w:r>
                        </w:p>
                      </w:txbxContent>
                    </v:textbox>
                  </v:shape>
                  <v:shape id="Zone de texte 2" o:spid="_x0000_s1033" type="#_x0000_t202" style="position:absolute;left:10624;top:27675;width:19004;height:9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14:paraId="031578D5" w14:textId="77777777" w:rsidR="00F44F2D" w:rsidRPr="00984DAB" w:rsidRDefault="00F44F2D" w:rsidP="00F44F2D">
                          <w:pPr>
                            <w:spacing w:after="0"/>
                            <w:ind w:left="357" w:hanging="357"/>
                            <w:rPr>
                              <w:b/>
                              <w:bCs/>
                              <w:color w:val="C00000"/>
                              <w:sz w:val="16"/>
                              <w:szCs w:val="16"/>
                            </w:rPr>
                          </w:pPr>
                          <w:r w:rsidRPr="00984DAB">
                            <w:rPr>
                              <w:b/>
                              <w:bCs/>
                              <w:color w:val="C00000"/>
                              <w:sz w:val="16"/>
                              <w:szCs w:val="16"/>
                            </w:rPr>
                            <w:t>Fiches pratiques :</w:t>
                          </w:r>
                        </w:p>
                        <w:p w14:paraId="69C9459D" w14:textId="77777777" w:rsidR="00F44F2D" w:rsidRPr="00984DAB" w:rsidRDefault="00F44F2D" w:rsidP="00F44F2D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ind w:left="426" w:hanging="284"/>
                            <w:rPr>
                              <w:rFonts w:cstheme="minorHAnsi"/>
                              <w:color w:val="C00000"/>
                              <w:sz w:val="16"/>
                              <w:szCs w:val="16"/>
                            </w:rPr>
                          </w:pPr>
                          <w:r w:rsidRPr="00984DAB">
                            <w:rPr>
                              <w:rFonts w:cstheme="minorHAnsi"/>
                              <w:color w:val="C00000"/>
                              <w:sz w:val="16"/>
                              <w:szCs w:val="16"/>
                            </w:rPr>
                            <w:t>Gouvernance</w:t>
                          </w:r>
                        </w:p>
                        <w:p w14:paraId="698087C1" w14:textId="77777777" w:rsidR="00F44F2D" w:rsidRPr="00984DAB" w:rsidRDefault="00F44F2D" w:rsidP="00F44F2D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ind w:left="426" w:hanging="284"/>
                            <w:rPr>
                              <w:rFonts w:cstheme="minorHAnsi"/>
                              <w:color w:val="C00000"/>
                              <w:sz w:val="16"/>
                              <w:szCs w:val="16"/>
                            </w:rPr>
                          </w:pPr>
                          <w:r w:rsidRPr="00984DAB">
                            <w:rPr>
                              <w:rFonts w:cstheme="minorHAnsi"/>
                              <w:color w:val="C00000"/>
                              <w:sz w:val="16"/>
                              <w:szCs w:val="16"/>
                            </w:rPr>
                            <w:t>Identification primaire et INS</w:t>
                          </w:r>
                        </w:p>
                        <w:p w14:paraId="02E4E14A" w14:textId="77777777" w:rsidR="00F44F2D" w:rsidRPr="00984DAB" w:rsidRDefault="00F44F2D" w:rsidP="00F44F2D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ind w:left="426" w:hanging="284"/>
                            <w:rPr>
                              <w:rFonts w:cstheme="minorHAnsi"/>
                              <w:color w:val="C00000"/>
                              <w:sz w:val="16"/>
                              <w:szCs w:val="16"/>
                            </w:rPr>
                          </w:pPr>
                          <w:r w:rsidRPr="00984DAB">
                            <w:rPr>
                              <w:rFonts w:cstheme="minorHAnsi"/>
                              <w:color w:val="C00000"/>
                              <w:sz w:val="16"/>
                              <w:szCs w:val="16"/>
                            </w:rPr>
                            <w:t>Identification secondaire</w:t>
                          </w:r>
                        </w:p>
                        <w:p w14:paraId="21A3961F" w14:textId="77777777" w:rsidR="00F44F2D" w:rsidRPr="00984DAB" w:rsidRDefault="00F44F2D" w:rsidP="00F44F2D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ind w:left="426" w:hanging="284"/>
                            <w:rPr>
                              <w:rFonts w:cstheme="minorHAnsi"/>
                              <w:color w:val="C00000"/>
                              <w:sz w:val="16"/>
                              <w:szCs w:val="16"/>
                            </w:rPr>
                          </w:pPr>
                          <w:r w:rsidRPr="00984DAB">
                            <w:rPr>
                              <w:rFonts w:cstheme="minorHAnsi"/>
                              <w:color w:val="C00000"/>
                              <w:sz w:val="16"/>
                              <w:szCs w:val="16"/>
                            </w:rPr>
                            <w:t>Pilotage</w:t>
                          </w:r>
                        </w:p>
                        <w:p w14:paraId="1BC2EC9F" w14:textId="77777777" w:rsidR="00F44F2D" w:rsidRPr="00984DAB" w:rsidRDefault="00F44F2D" w:rsidP="00F44F2D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ind w:left="426" w:hanging="284"/>
                            <w:rPr>
                              <w:rFonts w:cstheme="minorHAnsi"/>
                              <w:color w:val="C00000"/>
                              <w:sz w:val="16"/>
                              <w:szCs w:val="16"/>
                            </w:rPr>
                          </w:pPr>
                          <w:r w:rsidRPr="00984DAB">
                            <w:rPr>
                              <w:rFonts w:cstheme="minorHAnsi"/>
                              <w:color w:val="C00000"/>
                              <w:sz w:val="16"/>
                              <w:szCs w:val="16"/>
                            </w:rPr>
                            <w:t>Gestion des risques</w:t>
                          </w:r>
                        </w:p>
                        <w:p w14:paraId="1FFC5393" w14:textId="77777777" w:rsidR="00F44F2D" w:rsidRPr="00984DAB" w:rsidRDefault="00F44F2D" w:rsidP="00F44F2D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ind w:left="426" w:hanging="284"/>
                            <w:rPr>
                              <w:rFonts w:cstheme="minorHAnsi"/>
                              <w:color w:val="C00000"/>
                              <w:sz w:val="16"/>
                              <w:szCs w:val="16"/>
                            </w:rPr>
                          </w:pPr>
                          <w:r w:rsidRPr="00984DAB">
                            <w:rPr>
                              <w:rFonts w:cstheme="minorHAnsi"/>
                              <w:color w:val="C00000"/>
                              <w:sz w:val="16"/>
                              <w:szCs w:val="16"/>
                            </w:rPr>
                            <w:t>Matrice RACI</w:t>
                          </w:r>
                        </w:p>
                      </w:txbxContent>
                    </v:textbox>
                  </v:shape>
                  <v:shape id="Zone de texte 2" o:spid="_x0000_s1034" type="#_x0000_t202" style="position:absolute;left:34945;top:35377;width:25520;height:4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  <v:textbox>
                      <w:txbxContent>
                        <w:p w14:paraId="2E1EF0A4" w14:textId="77777777" w:rsidR="00F44F2D" w:rsidRPr="0099392E" w:rsidRDefault="00F44F2D" w:rsidP="00F44F2D">
                          <w:pPr>
                            <w:spacing w:after="0"/>
                            <w:rPr>
                              <w:b/>
                              <w:bCs/>
                              <w:color w:val="C00000"/>
                              <w:sz w:val="18"/>
                              <w:szCs w:val="18"/>
                            </w:rPr>
                          </w:pPr>
                          <w:r w:rsidRPr="0099392E">
                            <w:rPr>
                              <w:b/>
                              <w:bCs/>
                              <w:color w:val="C00000"/>
                              <w:sz w:val="18"/>
                              <w:szCs w:val="18"/>
                            </w:rPr>
                            <w:t xml:space="preserve">Récapitulatif des exigences et recommandations du RNIV </w:t>
                          </w:r>
                        </w:p>
                      </w:txbxContent>
                    </v:textbox>
                  </v:shape>
                  <v:shape id="Zone de texte 2" o:spid="_x0000_s1035" type="#_x0000_t202" style="position:absolute;left:3933;top:41430;width:22342;height:2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  <v:textbox>
                      <w:txbxContent>
                        <w:p w14:paraId="74028CEE" w14:textId="77777777" w:rsidR="00F44F2D" w:rsidRPr="0099392E" w:rsidRDefault="00F44F2D" w:rsidP="00F44F2D">
                          <w:pPr>
                            <w:spacing w:after="0"/>
                            <w:ind w:left="357" w:hanging="357"/>
                            <w:jc w:val="right"/>
                            <w:rPr>
                              <w:b/>
                              <w:bCs/>
                              <w:color w:val="C00000"/>
                              <w:sz w:val="18"/>
                              <w:szCs w:val="18"/>
                            </w:rPr>
                          </w:pPr>
                          <w:r w:rsidRPr="0099392E">
                            <w:rPr>
                              <w:b/>
                              <w:bCs/>
                              <w:color w:val="C00000"/>
                              <w:sz w:val="18"/>
                              <w:szCs w:val="18"/>
                            </w:rPr>
                            <w:t>Ressources documentaires</w:t>
                          </w:r>
                        </w:p>
                      </w:txbxContent>
                    </v:textbox>
                  </v:shape>
                </v:group>
                <v:shape id="Zone de texte 2" o:spid="_x0000_s1036" type="#_x0000_t202" style="position:absolute;left:41434;top:-1619;width:27539;height:4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" stroked="f">
                  <v:textbox>
                    <w:txbxContent>
                      <w:p w14:paraId="20E57FFF" w14:textId="77777777" w:rsidR="00F44F2D" w:rsidRPr="00C00A0D" w:rsidRDefault="00F44F2D" w:rsidP="00F44F2D">
                        <w:pPr>
                          <w:spacing w:after="0"/>
                          <w:ind w:left="357" w:hanging="357"/>
                          <w:rPr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</w:pPr>
                        <w:r w:rsidRPr="00C00A0D">
                          <w:rPr>
                            <w:b/>
                            <w:bCs/>
                            <w:color w:val="C00000"/>
                            <w:sz w:val="18"/>
                            <w:szCs w:val="18"/>
                          </w:rPr>
                          <w:t xml:space="preserve">Comprendre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4E0911A7" wp14:editId="14A32FE6">
            <wp:extent cx="5760720" cy="5330984"/>
            <wp:effectExtent l="0" t="19050" r="0" b="41275"/>
            <wp:docPr id="7" name="Diagramme 7">
              <a:extLst xmlns:a="http://schemas.openxmlformats.org/drawingml/2006/main">
                <a:ext uri="{FF2B5EF4-FFF2-40B4-BE49-F238E27FC236}">
                  <a16:creationId xmlns:a16="http://schemas.microsoft.com/office/drawing/2014/main" id="{14D07AA3-D3EB-49E9-80E8-D50BFA97C54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6" r:lo="rId147" r:qs="rId148" r:cs="rId149"/>
              </a:graphicData>
            </a:graphic>
          </wp:inline>
        </w:drawing>
      </w:r>
    </w:p>
    <w:p w14:paraId="79009EA7" w14:textId="77777777" w:rsidR="00F44F2D" w:rsidRDefault="00F44F2D" w:rsidP="00F44F2D"/>
    <w:p w14:paraId="27D3660E" w14:textId="77777777" w:rsidR="00F44F2D" w:rsidRPr="00005344" w:rsidRDefault="00F44F2D" w:rsidP="00F44F2D">
      <w:pPr>
        <w:rPr>
          <w:sz w:val="20"/>
          <w:szCs w:val="20"/>
        </w:rPr>
      </w:pPr>
    </w:p>
    <w:p w14:paraId="5AAEFFA1" w14:textId="1A929999" w:rsidR="000B19ED" w:rsidRDefault="000B19ED" w:rsidP="002A4757"/>
    <w:sectPr w:rsidR="000B19ED" w:rsidSect="00447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2B139" w14:textId="77777777" w:rsidR="006E77E8" w:rsidRDefault="006E77E8" w:rsidP="00914804">
      <w:pPr>
        <w:spacing w:after="0" w:line="240" w:lineRule="auto"/>
      </w:pPr>
      <w:r>
        <w:separator/>
      </w:r>
    </w:p>
  </w:endnote>
  <w:endnote w:type="continuationSeparator" w:id="0">
    <w:p w14:paraId="6FA63382" w14:textId="77777777" w:rsidR="006E77E8" w:rsidRDefault="006E77E8" w:rsidP="00914804">
      <w:pPr>
        <w:spacing w:after="0" w:line="240" w:lineRule="auto"/>
      </w:pPr>
      <w:r>
        <w:continuationSeparator/>
      </w:r>
    </w:p>
  </w:endnote>
  <w:endnote w:type="continuationNotice" w:id="1">
    <w:p w14:paraId="2EE72F06" w14:textId="77777777" w:rsidR="006E77E8" w:rsidRDefault="006E77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79556022"/>
      <w:docPartObj>
        <w:docPartGallery w:val="Page Numbers (Bottom of Page)"/>
        <w:docPartUnique/>
      </w:docPartObj>
    </w:sdtPr>
    <w:sdtEndPr/>
    <w:sdtContent>
      <w:p w14:paraId="07A61FFF" w14:textId="77777777" w:rsidR="007F4EC8" w:rsidRPr="00C87779" w:rsidRDefault="00447EA3">
        <w:pPr>
          <w:pStyle w:val="Pieddepage"/>
          <w:rPr>
            <w:sz w:val="16"/>
            <w:szCs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6432" behindDoc="0" locked="0" layoutInCell="0" allowOverlap="1" wp14:anchorId="7BA2CAC1" wp14:editId="2F493FC8">
                  <wp:simplePos x="0" y="0"/>
                  <wp:positionH relativeFrom="rightMargin">
                    <wp:align>right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19050" t="19050" r="0" b="0"/>
                  <wp:wrapNone/>
                  <wp:docPr id="39" name="Groupe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10800" y="14400"/>
                            <a:chExt cx="1440" cy="1440"/>
                          </a:xfrm>
                        </wpg:grpSpPr>
                        <wps:wsp>
                          <wps:cNvPr id="40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0" y="144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F6A0FE" w14:textId="77777777" w:rsidR="007F4EC8" w:rsidRDefault="00447EA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AutoShape 3"/>
                          <wps:cNvSpPr>
                            <a:spLocks noChangeArrowheads="1"/>
                          </wps:cNvSpPr>
                          <wps:spPr bwMode="auto">
                            <a:xfrm rot="13500000" flipH="1">
                              <a:off x="10813" y="14744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BE736FF" w14:textId="77777777" w:rsidR="007F4EC8" w:rsidRDefault="00447EA3">
                                <w:pPr>
                                  <w:pStyle w:val="Pieddepage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2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BA2CAC1" id="Groupe 39" o:spid="_x0000_s1037" style="position:absolute;left:0;text-align:left;margin-left:20.8pt;margin-top:0;width:1in;height:1in;z-index:251666432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" o:allowincell="f">
                  <v:rect id="Rectangle 40" o:spid="_x0000_s1038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" stroked="f">
                    <v:textbox>
                      <w:txbxContent>
                        <w:p w14:paraId="41F6A0FE" w14:textId="77777777" w:rsidR="007F4EC8" w:rsidRDefault="00447EA3"/>
                      </w:txbxContent>
                    </v:textbox>
                  </v:rect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3" o:spid="_x0000_s1039" type="#_x0000_t15" style="position:absolute;left:10813;top:14744;width:1121;height:49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" filled="f" fillcolor="#5c83b4" strokecolor="#c00000">
                    <v:textbox inset=",0,,0">
                      <w:txbxContent>
                        <w:p w14:paraId="4BE736FF" w14:textId="77777777" w:rsidR="007F4EC8" w:rsidRDefault="00447EA3">
                          <w:pPr>
                            <w:pStyle w:val="Pieddepage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Pr="00C87779">
          <w:t xml:space="preserve"> </w:t>
        </w:r>
        <w:sdt>
          <w:sdtPr>
            <w:id w:val="770895017"/>
            <w:docPartObj>
              <w:docPartGallery w:val="Page Numbers (Bottom of Page)"/>
              <w:docPartUnique/>
            </w:docPartObj>
          </w:sdtPr>
          <w:sdtEndPr>
            <w:rPr>
              <w:sz w:val="16"/>
              <w:szCs w:val="16"/>
            </w:rPr>
          </w:sdtEndPr>
          <w:sdtContent>
            <w:r w:rsidRPr="00263042">
              <w:rPr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0" allowOverlap="1" wp14:anchorId="2820A443" wp14:editId="074A788F">
                      <wp:simplePos x="0" y="0"/>
                      <wp:positionH relativeFrom="rightMargin">
                        <wp:align>right</wp:align>
                      </wp:positionH>
                      <wp:positionV relativeFrom="bottomMargin">
                        <wp:align>bottom</wp:align>
                      </wp:positionV>
                      <wp:extent cx="914400" cy="914400"/>
                      <wp:effectExtent l="19050" t="19050" r="0" b="0"/>
                      <wp:wrapNone/>
                      <wp:docPr id="42" name="Grou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14400" cy="914400"/>
                                <a:chOff x="10800" y="14400"/>
                                <a:chExt cx="1440" cy="1440"/>
                              </a:xfrm>
                            </wpg:grpSpPr>
                            <wps:wsp>
                              <wps:cNvPr id="43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00" y="14400"/>
                                  <a:ext cx="1440" cy="1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895776C" w14:textId="77777777" w:rsidR="00C87779" w:rsidRDefault="00447EA3" w:rsidP="00C8777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AutoShape 3"/>
                              <wps:cNvSpPr>
                                <a:spLocks noChangeArrowheads="1"/>
                              </wps:cNvSpPr>
                              <wps:spPr bwMode="auto">
                                <a:xfrm rot="13500000" flipH="1">
                                  <a:off x="10813" y="14744"/>
                                  <a:ext cx="1121" cy="495"/>
                                </a:xfrm>
                                <a:prstGeom prst="homePlate">
                                  <a:avLst>
                                    <a:gd name="adj" fmla="val 56616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5C83B4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40BA88E5" w14:textId="77777777" w:rsidR="00C87779" w:rsidRDefault="00447EA3" w:rsidP="00C87779">
                                    <w:pPr>
                                      <w:pStyle w:val="Pieddepage"/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>PAGE   \* MERGEFORMAT</w:instrText>
                                    </w:r>
                                    <w:r>
                                      <w:fldChar w:fldCharType="separate"/>
                                    </w:r>
                                    <w:r>
                                      <w:t>2</w:t>
                                    </w:r>
                                    <w: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20A443" id="Groupe 42" o:spid="_x0000_s1040" style="position:absolute;left:0;text-align:left;margin-left:20.8pt;margin-top:0;width:1in;height:1in;z-index:251670528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" o:allowincell="f">
                      <v:rect id="Rectangle 43" o:spid="_x0000_s1041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" stroked="f">
                        <v:textbox>
                          <w:txbxContent>
                            <w:p w14:paraId="2895776C" w14:textId="77777777" w:rsidR="00C87779" w:rsidRDefault="00447EA3" w:rsidP="00C87779"/>
                          </w:txbxContent>
                        </v:textbox>
                      </v:rect>
                      <v:shape id="AutoShape 3" o:spid="_x0000_s1042" type="#_x0000_t15" style="position:absolute;left:10813;top:14744;width:1121;height:49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" filled="f" fillcolor="#5c83b4" strokecolor="#c00000">
                        <v:textbox inset=",0,,0">
                          <w:txbxContent>
                            <w:p w14:paraId="40BA88E5" w14:textId="77777777" w:rsidR="00C87779" w:rsidRDefault="00447EA3" w:rsidP="00C87779">
                              <w:pPr>
                                <w:pStyle w:val="Pieddepage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v:textbox>
                      </v:shape>
                      <w10:wrap anchorx="margin" anchory="margin"/>
                    </v:group>
                  </w:pict>
                </mc:Fallback>
              </mc:AlternateContent>
            </w:r>
            <w:r>
              <w:rPr>
                <w:sz w:val="16"/>
                <w:szCs w:val="16"/>
              </w:rPr>
              <w:t>Versi</w:t>
            </w:r>
            <w:r>
              <w:rPr>
                <w:sz w:val="16"/>
                <w:szCs w:val="16"/>
              </w:rPr>
              <w:t xml:space="preserve">on 7/12/2021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Merci </w:t>
            </w:r>
            <w:r>
              <w:rPr>
                <w:sz w:val="16"/>
                <w:szCs w:val="16"/>
              </w:rPr>
              <w:t xml:space="preserve">de ne pas </w:t>
            </w:r>
            <w:r>
              <w:rPr>
                <w:sz w:val="16"/>
                <w:szCs w:val="16"/>
              </w:rPr>
              <w:t xml:space="preserve">diffuser 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A192E" w14:textId="77777777" w:rsidR="006E77E8" w:rsidRDefault="006E77E8" w:rsidP="00914804">
      <w:pPr>
        <w:spacing w:after="0" w:line="240" w:lineRule="auto"/>
      </w:pPr>
      <w:r>
        <w:separator/>
      </w:r>
    </w:p>
  </w:footnote>
  <w:footnote w:type="continuationSeparator" w:id="0">
    <w:p w14:paraId="3D733990" w14:textId="77777777" w:rsidR="006E77E8" w:rsidRDefault="006E77E8" w:rsidP="00914804">
      <w:pPr>
        <w:spacing w:after="0" w:line="240" w:lineRule="auto"/>
      </w:pPr>
      <w:r>
        <w:continuationSeparator/>
      </w:r>
    </w:p>
  </w:footnote>
  <w:footnote w:type="continuationNotice" w:id="1">
    <w:p w14:paraId="6B38D80B" w14:textId="77777777" w:rsidR="006E77E8" w:rsidRDefault="006E77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1272D" w14:textId="77777777" w:rsidR="00883551" w:rsidRDefault="00447EA3">
    <w:pPr>
      <w:pStyle w:val="En-tte"/>
    </w:pPr>
    <w:r>
      <w:rPr>
        <w:noProof/>
      </w:rPr>
      <w:pict w14:anchorId="3ED08E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199360" o:spid="_x0000_s4099" type="#_x0000_t136" style="position:absolute;left:0;text-align:left;margin-left:0;margin-top:0;width:575.5pt;height:63.9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cument de travail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301B9" w14:textId="65ECA5B4" w:rsidR="002F1227" w:rsidRPr="00883551" w:rsidRDefault="001563AC">
    <w:pPr>
      <w:pStyle w:val="En-tte"/>
      <w:rPr>
        <w:sz w:val="20"/>
        <w:szCs w:val="20"/>
      </w:rPr>
    </w:pPr>
    <w:r w:rsidRPr="00883551">
      <w:rPr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3F510ACF" wp14:editId="429DC5F4">
          <wp:simplePos x="0" y="0"/>
          <wp:positionH relativeFrom="margin">
            <wp:align>right</wp:align>
          </wp:positionH>
          <wp:positionV relativeFrom="paragraph">
            <wp:posOffset>-213995</wp:posOffset>
          </wp:positionV>
          <wp:extent cx="1604645" cy="504825"/>
          <wp:effectExtent l="0" t="0" r="0" b="9525"/>
          <wp:wrapSquare wrapText="bothSides"/>
          <wp:docPr id="4" name="Image 1" descr="ANAP -Accueil">
            <a:extLst xmlns:a="http://schemas.openxmlformats.org/drawingml/2006/main">
              <a:ext uri="{FF2B5EF4-FFF2-40B4-BE49-F238E27FC236}">
                <a16:creationId xmlns:a16="http://schemas.microsoft.com/office/drawing/2014/main" id="{1EC3D14E-85B3-471E-B403-B4DEA0AA2E9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ANAP -Accueil">
                    <a:extLst>
                      <a:ext uri="{FF2B5EF4-FFF2-40B4-BE49-F238E27FC236}">
                        <a16:creationId xmlns:a16="http://schemas.microsoft.com/office/drawing/2014/main" id="{1EC3D14E-85B3-471E-B403-B4DEA0AA2E9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464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7EA3">
      <w:rPr>
        <w:noProof/>
      </w:rPr>
      <w:pict w14:anchorId="62012C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199361" o:spid="_x0000_s4100" type="#_x0000_t136" style="position:absolute;left:0;text-align:left;margin-left:0;margin-top:0;width:575.5pt;height:63.9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cument de travail"/>
        </v:shape>
      </w:pict>
    </w:r>
    <w:r w:rsidR="00447EA3" w:rsidRPr="00883551">
      <w:rPr>
        <w:sz w:val="20"/>
        <w:szCs w:val="20"/>
      </w:rPr>
      <w:t>Document IV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7D405" w14:textId="77777777" w:rsidR="00883551" w:rsidRDefault="00447EA3">
    <w:pPr>
      <w:pStyle w:val="En-tte"/>
    </w:pPr>
    <w:r>
      <w:rPr>
        <w:noProof/>
      </w:rPr>
      <w:pict w14:anchorId="621023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199359" o:spid="_x0000_s4098" type="#_x0000_t136" style="position:absolute;left:0;text-align:left;margin-left:0;margin-top:0;width:575.5pt;height:63.9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cument de travai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B6EB8"/>
    <w:multiLevelType w:val="hybridMultilevel"/>
    <w:tmpl w:val="D144CD2E"/>
    <w:lvl w:ilvl="0" w:tplc="13CE2F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6E4B8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DA41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885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4CF8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0C16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A461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3A14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3A37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A075C"/>
    <w:multiLevelType w:val="hybridMultilevel"/>
    <w:tmpl w:val="1A86CE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804"/>
    <w:rsid w:val="000179BD"/>
    <w:rsid w:val="00023128"/>
    <w:rsid w:val="00036DCA"/>
    <w:rsid w:val="00057AD4"/>
    <w:rsid w:val="0009381C"/>
    <w:rsid w:val="0009696D"/>
    <w:rsid w:val="000B19ED"/>
    <w:rsid w:val="000C4033"/>
    <w:rsid w:val="000E380A"/>
    <w:rsid w:val="000E72DB"/>
    <w:rsid w:val="00107C27"/>
    <w:rsid w:val="00120C9E"/>
    <w:rsid w:val="001471E3"/>
    <w:rsid w:val="001563AC"/>
    <w:rsid w:val="00161A1C"/>
    <w:rsid w:val="00165138"/>
    <w:rsid w:val="001707B3"/>
    <w:rsid w:val="00173521"/>
    <w:rsid w:val="0017557F"/>
    <w:rsid w:val="001943B4"/>
    <w:rsid w:val="00194C1A"/>
    <w:rsid w:val="00196C02"/>
    <w:rsid w:val="001B1166"/>
    <w:rsid w:val="001C08BF"/>
    <w:rsid w:val="001C1072"/>
    <w:rsid w:val="001C51BA"/>
    <w:rsid w:val="001D2136"/>
    <w:rsid w:val="001E30CB"/>
    <w:rsid w:val="001F18A2"/>
    <w:rsid w:val="002349F6"/>
    <w:rsid w:val="00236EF3"/>
    <w:rsid w:val="002467CD"/>
    <w:rsid w:val="00250B57"/>
    <w:rsid w:val="0028326F"/>
    <w:rsid w:val="00285089"/>
    <w:rsid w:val="00295895"/>
    <w:rsid w:val="002A4757"/>
    <w:rsid w:val="002B4C03"/>
    <w:rsid w:val="002B6737"/>
    <w:rsid w:val="002B7CBD"/>
    <w:rsid w:val="002C0CA1"/>
    <w:rsid w:val="002C0F2F"/>
    <w:rsid w:val="002C3317"/>
    <w:rsid w:val="002C731E"/>
    <w:rsid w:val="003342D6"/>
    <w:rsid w:val="003371DA"/>
    <w:rsid w:val="00355FF7"/>
    <w:rsid w:val="0037077A"/>
    <w:rsid w:val="00381F1A"/>
    <w:rsid w:val="00385E4B"/>
    <w:rsid w:val="00391E53"/>
    <w:rsid w:val="00392D92"/>
    <w:rsid w:val="003A31F4"/>
    <w:rsid w:val="003A3AAC"/>
    <w:rsid w:val="003A6CD1"/>
    <w:rsid w:val="003B39E2"/>
    <w:rsid w:val="003B4CB9"/>
    <w:rsid w:val="003C2790"/>
    <w:rsid w:val="003C3277"/>
    <w:rsid w:val="003C4C0B"/>
    <w:rsid w:val="003D17F3"/>
    <w:rsid w:val="003D1A75"/>
    <w:rsid w:val="003D35A7"/>
    <w:rsid w:val="003D4EC1"/>
    <w:rsid w:val="003D606A"/>
    <w:rsid w:val="003E7019"/>
    <w:rsid w:val="003E71EA"/>
    <w:rsid w:val="003F2673"/>
    <w:rsid w:val="003F45E6"/>
    <w:rsid w:val="003F698B"/>
    <w:rsid w:val="00404DC2"/>
    <w:rsid w:val="00410001"/>
    <w:rsid w:val="00422E9D"/>
    <w:rsid w:val="0043796B"/>
    <w:rsid w:val="00447EA3"/>
    <w:rsid w:val="00450E9C"/>
    <w:rsid w:val="004549E4"/>
    <w:rsid w:val="00466482"/>
    <w:rsid w:val="00492776"/>
    <w:rsid w:val="0049714F"/>
    <w:rsid w:val="004A1070"/>
    <w:rsid w:val="004A6B32"/>
    <w:rsid w:val="004B0DBB"/>
    <w:rsid w:val="004B11BC"/>
    <w:rsid w:val="004C5A04"/>
    <w:rsid w:val="004F0C3C"/>
    <w:rsid w:val="00507649"/>
    <w:rsid w:val="005122A6"/>
    <w:rsid w:val="005153C8"/>
    <w:rsid w:val="005225A3"/>
    <w:rsid w:val="0053166A"/>
    <w:rsid w:val="005408AE"/>
    <w:rsid w:val="005633D6"/>
    <w:rsid w:val="005702F1"/>
    <w:rsid w:val="00570379"/>
    <w:rsid w:val="0057090F"/>
    <w:rsid w:val="0057173A"/>
    <w:rsid w:val="0057538E"/>
    <w:rsid w:val="005765B7"/>
    <w:rsid w:val="00582019"/>
    <w:rsid w:val="005B7297"/>
    <w:rsid w:val="005D2AEE"/>
    <w:rsid w:val="005D3B5B"/>
    <w:rsid w:val="005D7405"/>
    <w:rsid w:val="005E5567"/>
    <w:rsid w:val="005E6051"/>
    <w:rsid w:val="005F17C4"/>
    <w:rsid w:val="005F60C5"/>
    <w:rsid w:val="00605E21"/>
    <w:rsid w:val="0061581A"/>
    <w:rsid w:val="006178D7"/>
    <w:rsid w:val="006179E4"/>
    <w:rsid w:val="00625D91"/>
    <w:rsid w:val="0063491F"/>
    <w:rsid w:val="006508B8"/>
    <w:rsid w:val="00653C1F"/>
    <w:rsid w:val="00663702"/>
    <w:rsid w:val="006916F3"/>
    <w:rsid w:val="006B020C"/>
    <w:rsid w:val="006B5BCF"/>
    <w:rsid w:val="006D32C2"/>
    <w:rsid w:val="006E77E8"/>
    <w:rsid w:val="007044DD"/>
    <w:rsid w:val="00707BEC"/>
    <w:rsid w:val="00720ABD"/>
    <w:rsid w:val="007540AD"/>
    <w:rsid w:val="0075576D"/>
    <w:rsid w:val="00761580"/>
    <w:rsid w:val="00762A73"/>
    <w:rsid w:val="00783DF1"/>
    <w:rsid w:val="007C3018"/>
    <w:rsid w:val="007E2F53"/>
    <w:rsid w:val="00801FC1"/>
    <w:rsid w:val="00810081"/>
    <w:rsid w:val="00815C6A"/>
    <w:rsid w:val="00825172"/>
    <w:rsid w:val="00856641"/>
    <w:rsid w:val="0085741A"/>
    <w:rsid w:val="00857A44"/>
    <w:rsid w:val="008654D3"/>
    <w:rsid w:val="00865683"/>
    <w:rsid w:val="00866E89"/>
    <w:rsid w:val="008671D9"/>
    <w:rsid w:val="0087072F"/>
    <w:rsid w:val="008B2DDB"/>
    <w:rsid w:val="008C4D94"/>
    <w:rsid w:val="008D08BE"/>
    <w:rsid w:val="00907B77"/>
    <w:rsid w:val="00914804"/>
    <w:rsid w:val="00916C4E"/>
    <w:rsid w:val="00956889"/>
    <w:rsid w:val="009963ED"/>
    <w:rsid w:val="00996664"/>
    <w:rsid w:val="00997555"/>
    <w:rsid w:val="009A723E"/>
    <w:rsid w:val="009A7DFE"/>
    <w:rsid w:val="009B1A2B"/>
    <w:rsid w:val="009D47B9"/>
    <w:rsid w:val="009D573D"/>
    <w:rsid w:val="009E4766"/>
    <w:rsid w:val="009E6924"/>
    <w:rsid w:val="00A014F1"/>
    <w:rsid w:val="00A033AE"/>
    <w:rsid w:val="00A11B07"/>
    <w:rsid w:val="00A22B2A"/>
    <w:rsid w:val="00A404A6"/>
    <w:rsid w:val="00A432CC"/>
    <w:rsid w:val="00A53CFF"/>
    <w:rsid w:val="00A77806"/>
    <w:rsid w:val="00A84685"/>
    <w:rsid w:val="00AA7496"/>
    <w:rsid w:val="00AB7176"/>
    <w:rsid w:val="00AE03B9"/>
    <w:rsid w:val="00AE3075"/>
    <w:rsid w:val="00AF6C06"/>
    <w:rsid w:val="00B03D10"/>
    <w:rsid w:val="00B1263E"/>
    <w:rsid w:val="00B167A2"/>
    <w:rsid w:val="00B370A1"/>
    <w:rsid w:val="00B41505"/>
    <w:rsid w:val="00B55D9E"/>
    <w:rsid w:val="00B6361F"/>
    <w:rsid w:val="00B671B8"/>
    <w:rsid w:val="00B747E6"/>
    <w:rsid w:val="00B85253"/>
    <w:rsid w:val="00B949E6"/>
    <w:rsid w:val="00B96E33"/>
    <w:rsid w:val="00BA6BDB"/>
    <w:rsid w:val="00BC203D"/>
    <w:rsid w:val="00BE370E"/>
    <w:rsid w:val="00BE37F6"/>
    <w:rsid w:val="00C02E1C"/>
    <w:rsid w:val="00C03856"/>
    <w:rsid w:val="00C13D5E"/>
    <w:rsid w:val="00C14423"/>
    <w:rsid w:val="00C252AE"/>
    <w:rsid w:val="00C26052"/>
    <w:rsid w:val="00C31A4B"/>
    <w:rsid w:val="00C331C1"/>
    <w:rsid w:val="00C432D1"/>
    <w:rsid w:val="00C51BEC"/>
    <w:rsid w:val="00C74065"/>
    <w:rsid w:val="00C938BC"/>
    <w:rsid w:val="00CB071E"/>
    <w:rsid w:val="00CC2DE8"/>
    <w:rsid w:val="00CC7839"/>
    <w:rsid w:val="00CD2643"/>
    <w:rsid w:val="00CE5843"/>
    <w:rsid w:val="00CF5D18"/>
    <w:rsid w:val="00D11506"/>
    <w:rsid w:val="00D22866"/>
    <w:rsid w:val="00D2292A"/>
    <w:rsid w:val="00D409C9"/>
    <w:rsid w:val="00D46C8B"/>
    <w:rsid w:val="00D528D9"/>
    <w:rsid w:val="00D557F6"/>
    <w:rsid w:val="00D65A70"/>
    <w:rsid w:val="00D775BE"/>
    <w:rsid w:val="00D85AB2"/>
    <w:rsid w:val="00D94292"/>
    <w:rsid w:val="00D94455"/>
    <w:rsid w:val="00D973E0"/>
    <w:rsid w:val="00DC4726"/>
    <w:rsid w:val="00DD670B"/>
    <w:rsid w:val="00DF466C"/>
    <w:rsid w:val="00E10754"/>
    <w:rsid w:val="00E11E24"/>
    <w:rsid w:val="00E143BE"/>
    <w:rsid w:val="00E25AE8"/>
    <w:rsid w:val="00E328C2"/>
    <w:rsid w:val="00E51301"/>
    <w:rsid w:val="00E62AB7"/>
    <w:rsid w:val="00E71D6E"/>
    <w:rsid w:val="00E76147"/>
    <w:rsid w:val="00E81C2A"/>
    <w:rsid w:val="00EA1BE2"/>
    <w:rsid w:val="00EB4E81"/>
    <w:rsid w:val="00EC5FC7"/>
    <w:rsid w:val="00ED157E"/>
    <w:rsid w:val="00ED2CC5"/>
    <w:rsid w:val="00EF222E"/>
    <w:rsid w:val="00F014D7"/>
    <w:rsid w:val="00F11EF5"/>
    <w:rsid w:val="00F13820"/>
    <w:rsid w:val="00F1547C"/>
    <w:rsid w:val="00F2677E"/>
    <w:rsid w:val="00F34199"/>
    <w:rsid w:val="00F40820"/>
    <w:rsid w:val="00F44F2D"/>
    <w:rsid w:val="00F4720F"/>
    <w:rsid w:val="00F50AA7"/>
    <w:rsid w:val="00F556F5"/>
    <w:rsid w:val="00F642CB"/>
    <w:rsid w:val="00F653CA"/>
    <w:rsid w:val="00F72047"/>
    <w:rsid w:val="00F75A50"/>
    <w:rsid w:val="00F8518D"/>
    <w:rsid w:val="00F86CC9"/>
    <w:rsid w:val="00F87707"/>
    <w:rsid w:val="00FA41DD"/>
    <w:rsid w:val="00FC2924"/>
    <w:rsid w:val="00FD69A0"/>
    <w:rsid w:val="00FE5A34"/>
    <w:rsid w:val="00FE79EF"/>
    <w:rsid w:val="00FF1AF2"/>
    <w:rsid w:val="013CB62D"/>
    <w:rsid w:val="05D01FCB"/>
    <w:rsid w:val="08726887"/>
    <w:rsid w:val="0EECEBCC"/>
    <w:rsid w:val="132C6150"/>
    <w:rsid w:val="14ABC580"/>
    <w:rsid w:val="1887789C"/>
    <w:rsid w:val="1A34B28C"/>
    <w:rsid w:val="1BEABCA9"/>
    <w:rsid w:val="207D0007"/>
    <w:rsid w:val="20C4FF4B"/>
    <w:rsid w:val="24A5C982"/>
    <w:rsid w:val="2785C0E2"/>
    <w:rsid w:val="2B391854"/>
    <w:rsid w:val="2FCE5023"/>
    <w:rsid w:val="316A2084"/>
    <w:rsid w:val="34E33E6E"/>
    <w:rsid w:val="39F2EFAC"/>
    <w:rsid w:val="3B5838FB"/>
    <w:rsid w:val="44389B3A"/>
    <w:rsid w:val="450D5E9B"/>
    <w:rsid w:val="45D0B8FA"/>
    <w:rsid w:val="47F77358"/>
    <w:rsid w:val="48E348C5"/>
    <w:rsid w:val="4B2F141A"/>
    <w:rsid w:val="586310AD"/>
    <w:rsid w:val="5F781D96"/>
    <w:rsid w:val="61C52E62"/>
    <w:rsid w:val="628F13FE"/>
    <w:rsid w:val="65C6B4C0"/>
    <w:rsid w:val="667FD2B9"/>
    <w:rsid w:val="6AA60E7D"/>
    <w:rsid w:val="7380D607"/>
    <w:rsid w:val="742B7DAF"/>
    <w:rsid w:val="7497BBAE"/>
    <w:rsid w:val="74CFAB23"/>
    <w:rsid w:val="77A2EB70"/>
    <w:rsid w:val="7A14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  <w14:docId w14:val="0E686A88"/>
  <w15:chartTrackingRefBased/>
  <w15:docId w15:val="{8643DDDD-5E86-41A0-9526-697C64CD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804"/>
    <w:pPr>
      <w:spacing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F75A50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07176A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75A50"/>
    <w:pPr>
      <w:keepNext/>
      <w:keepLines/>
      <w:spacing w:before="40" w:after="0"/>
      <w:jc w:val="left"/>
      <w:outlineLvl w:val="1"/>
    </w:pPr>
    <w:rPr>
      <w:rFonts w:asciiTheme="majorHAnsi" w:eastAsiaTheme="majorEastAsia" w:hAnsiTheme="majorHAnsi" w:cstheme="majorBidi"/>
      <w:color w:val="07176A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75A50"/>
    <w:pPr>
      <w:keepNext/>
      <w:keepLines/>
      <w:spacing w:before="40" w:after="0"/>
      <w:jc w:val="left"/>
      <w:outlineLvl w:val="2"/>
    </w:pPr>
    <w:rPr>
      <w:rFonts w:asciiTheme="majorHAnsi" w:eastAsiaTheme="majorEastAsia" w:hAnsiTheme="majorHAnsi" w:cstheme="majorBidi"/>
      <w:color w:val="050F47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75A50"/>
    <w:pPr>
      <w:keepNext/>
      <w:keepLines/>
      <w:spacing w:before="40" w:after="0"/>
      <w:jc w:val="left"/>
      <w:outlineLvl w:val="3"/>
    </w:pPr>
    <w:rPr>
      <w:rFonts w:asciiTheme="majorHAnsi" w:eastAsiaTheme="majorEastAsia" w:hAnsiTheme="majorHAnsi" w:cstheme="majorBidi"/>
      <w:i/>
      <w:iCs/>
      <w:color w:val="07176A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75A50"/>
    <w:rPr>
      <w:rFonts w:asciiTheme="majorHAnsi" w:eastAsiaTheme="majorEastAsia" w:hAnsiTheme="majorHAnsi" w:cstheme="majorBidi"/>
      <w:color w:val="07176A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75A50"/>
    <w:rPr>
      <w:rFonts w:asciiTheme="majorHAnsi" w:eastAsiaTheme="majorEastAsia" w:hAnsiTheme="majorHAnsi" w:cstheme="majorBidi"/>
      <w:color w:val="07176A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75A50"/>
    <w:rPr>
      <w:rFonts w:asciiTheme="majorHAnsi" w:eastAsiaTheme="majorEastAsia" w:hAnsiTheme="majorHAnsi" w:cstheme="majorBidi"/>
      <w:color w:val="050F47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F75A50"/>
    <w:rPr>
      <w:rFonts w:asciiTheme="majorHAnsi" w:eastAsiaTheme="majorEastAsia" w:hAnsiTheme="majorHAnsi" w:cstheme="majorBidi"/>
      <w:i/>
      <w:iCs/>
      <w:color w:val="07176A" w:themeColor="accent1" w:themeShade="BF"/>
    </w:rPr>
  </w:style>
  <w:style w:type="paragraph" w:styleId="Sansinterligne">
    <w:name w:val="No Spacing"/>
    <w:uiPriority w:val="1"/>
    <w:qFormat/>
    <w:rsid w:val="00F75A50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914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14804"/>
    <w:rPr>
      <w:color w:val="79AFDA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14804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FC29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C292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C29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C29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C292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2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2924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C74065"/>
    <w:rPr>
      <w:color w:val="457E8F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47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71E3"/>
  </w:style>
  <w:style w:type="paragraph" w:styleId="Pieddepage">
    <w:name w:val="footer"/>
    <w:basedOn w:val="Normal"/>
    <w:link w:val="PieddepageCar"/>
    <w:uiPriority w:val="99"/>
    <w:unhideWhenUsed/>
    <w:rsid w:val="00147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71E3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8518D"/>
    <w:rPr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8518D"/>
    <w:pPr>
      <w:spacing w:after="0" w:line="240" w:lineRule="auto"/>
      <w:jc w:val="left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uiPriority w:val="99"/>
    <w:semiHidden/>
    <w:rsid w:val="00F8518D"/>
    <w:rPr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295895"/>
    <w:pPr>
      <w:spacing w:after="160"/>
      <w:ind w:left="720"/>
      <w:contextualSpacing/>
      <w:jc w:val="left"/>
    </w:pPr>
    <w:rPr>
      <w:sz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44F2D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3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grives.sante-paca.fr/wp-content/uploads/2021/11/Affiche-usagers-1.png" TargetMode="External"/><Relationship Id="rId21" Type="http://schemas.openxmlformats.org/officeDocument/2006/relationships/hyperlink" Target="https://resana.numerique.gouv.fr/public/information/consulterAccessUrl?cle_url=1011340311B20OblBcBjpcMQJkUjwDI11jAD0KKwFoVj1Sb1w9ADNQalJlWzpVMgA3" TargetMode="External"/><Relationship Id="rId42" Type="http://schemas.openxmlformats.org/officeDocument/2006/relationships/hyperlink" Target="https://grives.sante-paca.fr/wp-content/uploads/2021/11/FP-02-Signaler-une-anomalie_V3.pdf" TargetMode="External"/><Relationship Id="rId63" Type="http://schemas.openxmlformats.org/officeDocument/2006/relationships/hyperlink" Target="https://grives.sante-paca.fr/wp-content/uploads/2021/11/GUIDE-AUDIT-FLASH-PREPARATIONS-INJECTABLES-V2.pdf" TargetMode="External"/><Relationship Id="rId84" Type="http://schemas.openxmlformats.org/officeDocument/2006/relationships/hyperlink" Target="https://www.tesis.re/blog/gerer-lidentite-numerique-de-vos-patients-dans-les-outils-informatiques-en-sante-2304.html" TargetMode="External"/><Relationship Id="rId138" Type="http://schemas.openxmlformats.org/officeDocument/2006/relationships/hyperlink" Target="https://protect-de.mimecast.com/s/mS0TCMZko4InpNpUWDAk2?domain=identito-na.fr" TargetMode="External"/><Relationship Id="rId107" Type="http://schemas.openxmlformats.org/officeDocument/2006/relationships/hyperlink" Target="http://medhibou.fr/" TargetMode="External"/><Relationship Id="rId11" Type="http://schemas.openxmlformats.org/officeDocument/2006/relationships/hyperlink" Target="https://solidarites-sante.gouv.fr/soins-et-maladies/qualite-des-soins-et-pratiques/securite/securite-des-soins-securite-des-patients/article/identitovigilance" TargetMode="External"/><Relationship Id="rId32" Type="http://schemas.openxmlformats.org/officeDocument/2006/relationships/hyperlink" Target="https://grives.sante-paca.fr/redifusions-webinaires/" TargetMode="External"/><Relationship Id="rId53" Type="http://schemas.openxmlformats.org/officeDocument/2006/relationships/hyperlink" Target="https://grives.sante-paca.fr/wp-content/uploads/2021/11/GUIDE-AUDIT-COMPLET-SECRETARIAT-MEDICAL-V2.pdf" TargetMode="External"/><Relationship Id="rId74" Type="http://schemas.openxmlformats.org/officeDocument/2006/relationships/hyperlink" Target="https://grives.sante-paca.fr/wp-content/uploads/2021/11/GRILLE-AUDIT-FLASH-SOINS-REPAS-V2.pdf" TargetMode="External"/><Relationship Id="rId128" Type="http://schemas.openxmlformats.org/officeDocument/2006/relationships/hyperlink" Target="https://www.identito-na.fr/sites/default/files/public/2021-10/Affiche_identitovigilance_2021.2.pdf" TargetMode="External"/><Relationship Id="rId149" Type="http://schemas.openxmlformats.org/officeDocument/2006/relationships/diagramColors" Target="diagrams/colors1.xml"/><Relationship Id="rId5" Type="http://schemas.openxmlformats.org/officeDocument/2006/relationships/numbering" Target="numbering.xml"/><Relationship Id="rId95" Type="http://schemas.openxmlformats.org/officeDocument/2006/relationships/hyperlink" Target="https://www.identito-na.fr/sites/default/files/public/2021-02/Affiche_identito_INS_pros.pdf" TargetMode="External"/><Relationship Id="rId22" Type="http://schemas.openxmlformats.org/officeDocument/2006/relationships/hyperlink" Target="https://www.tesis.re/blog/identitovigilance-et-identifiant-national-de-sante-ins-des-fiches-pratiques-pour-vous-aider-2359.html" TargetMode="External"/><Relationship Id="rId27" Type="http://schemas.openxmlformats.org/officeDocument/2006/relationships/hyperlink" Target="https://grives.sante-paca.fr/redifusions-webinaires/" TargetMode="External"/><Relationship Id="rId43" Type="http://schemas.openxmlformats.org/officeDocument/2006/relationships/hyperlink" Target="https://grives.sante-paca.fr/wp-content/uploads/2021/11/FOR-02-Formulaire-de-signalement-anomalie-annexe.pdf" TargetMode="External"/><Relationship Id="rId48" Type="http://schemas.openxmlformats.org/officeDocument/2006/relationships/hyperlink" Target="https://www.identito-na.fr/indicateurs" TargetMode="External"/><Relationship Id="rId64" Type="http://schemas.openxmlformats.org/officeDocument/2006/relationships/hyperlink" Target="https://grives.sante-paca.fr/wp-content/uploads/2021/11/GRILLE-AUDIT-FLASH-PREPARATIONS-INJECTABLES-V2.pdf" TargetMode="External"/><Relationship Id="rId69" Type="http://schemas.openxmlformats.org/officeDocument/2006/relationships/hyperlink" Target="https://grives.sante-paca.fr/wp-content/uploads/2021/11/GUIDE-AUDIT-FLASH-ACCUEIL-DE-LUSAGER-V2.pdf" TargetMode="External"/><Relationship Id="rId113" Type="http://schemas.openxmlformats.org/officeDocument/2006/relationships/hyperlink" Target="https://grives.sante-paca.fr/wp-content/uploads/2021/11/affiche-INS-usager-V01-1.pdf" TargetMode="External"/><Relationship Id="rId118" Type="http://schemas.openxmlformats.org/officeDocument/2006/relationships/hyperlink" Target="https://www.identito-na.fr/sites/default/files/public/2021-02/Affiche_identito_01.pdf" TargetMode="External"/><Relationship Id="rId134" Type="http://schemas.openxmlformats.org/officeDocument/2006/relationships/hyperlink" Target="https://www.identito-na.fr/docutheque?field_fonction_du_document_target_id=12&amp;field_niveau_de_production_target_id=All" TargetMode="External"/><Relationship Id="rId139" Type="http://schemas.openxmlformats.org/officeDocument/2006/relationships/hyperlink" Target="https://protect-de.mimecast.com/s/bLYRCXQyn4HLlwlfEx3RC?domain=fra01.safelinks.protection.outlook.com" TargetMode="External"/><Relationship Id="rId80" Type="http://schemas.openxmlformats.org/officeDocument/2006/relationships/hyperlink" Target="https://www.bretagne.ars.sante.fr/media/37183/download" TargetMode="External"/><Relationship Id="rId85" Type="http://schemas.openxmlformats.org/officeDocument/2006/relationships/hyperlink" Target="https://www.tesis.re/blog/le-serveur-regional-didentites-et-de-rapprochements-indispensable-au-partage-des-donnees-de-sante-2099.html" TargetMode="External"/><Relationship Id="rId150" Type="http://schemas.microsoft.com/office/2007/relationships/diagramDrawing" Target="diagrams/drawing1.xml"/><Relationship Id="rId12" Type="http://schemas.openxmlformats.org/officeDocument/2006/relationships/hyperlink" Target="https://rsqr-hdf.com/agenda/webinaire-identitovigilance/" TargetMode="External"/><Relationship Id="rId17" Type="http://schemas.openxmlformats.org/officeDocument/2006/relationships/hyperlink" Target="https://www.identito-na.fr/sites/default/files/public/2021-07/ANS_Referentiel_INS_v2.0.pdf" TargetMode="External"/><Relationship Id="rId33" Type="http://schemas.openxmlformats.org/officeDocument/2006/relationships/hyperlink" Target="https://ressources.anap.fr/numerique/publication/2397-atteindre-les-prerequis-hop-en/6446-mise-en-oeuvre-de-l-identito-vigilance" TargetMode="External"/><Relationship Id="rId38" Type="http://schemas.openxmlformats.org/officeDocument/2006/relationships/hyperlink" Target="https://grives.sante-paca.fr/wp-content/uploads/2021/11/20210422-Cartographie-des-risques-identitovigilance-V2.pdf" TargetMode="External"/><Relationship Id="rId59" Type="http://schemas.openxmlformats.org/officeDocument/2006/relationships/hyperlink" Target="https://grives.sante-paca.fr/wp-content/uploads/2021/11/GUIDE-AUDIT-COMPLET-TRANSPORT-INTERNE-V2.pdf" TargetMode="External"/><Relationship Id="rId103" Type="http://schemas.openxmlformats.org/officeDocument/2006/relationships/hyperlink" Target="https://www.hauts-de-france.ars.sante.fr/lidentitovigilance-au-coeur-de-la-securite-de-nos-soins" TargetMode="External"/><Relationship Id="rId108" Type="http://schemas.openxmlformats.org/officeDocument/2006/relationships/hyperlink" Target="https://grives.sante-paca.fr/wp-content/uploads/2021/07/Catalogue_GRIVES_2021.pdf" TargetMode="External"/><Relationship Id="rId124" Type="http://schemas.openxmlformats.org/officeDocument/2006/relationships/hyperlink" Target="https://www.identito-na.fr/sites/default/files/public/2021-05/ANNONCE_INS_2021_A4_HD.pdf" TargetMode="External"/><Relationship Id="rId129" Type="http://schemas.openxmlformats.org/officeDocument/2006/relationships/hyperlink" Target="https://www.identito-na.fr/sites/default/files/public/2021-10/Fiche_sensibilisation_identitovigilance_2021.2.pdf" TargetMode="External"/><Relationship Id="rId54" Type="http://schemas.openxmlformats.org/officeDocument/2006/relationships/hyperlink" Target="https://grives.sante-paca.fr/wp-content/uploads/2021/11/GRILLE-AUDIT-COMPLET-SECRETARIAT-MEDICAL-V2.pdf" TargetMode="External"/><Relationship Id="rId70" Type="http://schemas.openxmlformats.org/officeDocument/2006/relationships/hyperlink" Target="https://grives.sante-paca.fr/wp-content/uploads/2021/11/GRILLE-AUDIT-FLASH-ACCUEIL-DE-LUSAGER-V2.pdf" TargetMode="External"/><Relationship Id="rId75" Type="http://schemas.openxmlformats.org/officeDocument/2006/relationships/hyperlink" Target="https://www.esante-bretagne.fr/wp-content/uploads/2021/10/kit-de-deploiement_12OCT2021.pdf" TargetMode="External"/><Relationship Id="rId91" Type="http://schemas.openxmlformats.org/officeDocument/2006/relationships/hyperlink" Target="https://www.nouvelle-aquitaine.ars.sante.fr/system/files/2018-12/Identitovigilance_Referentiel_NA_V2.pdf" TargetMode="External"/><Relationship Id="rId96" Type="http://schemas.openxmlformats.org/officeDocument/2006/relationships/hyperlink" Target="https://www.identito-na.fr/sites/default/files/public/2021-02/Affiche_identito_INS_usagers.pdf" TargetMode="External"/><Relationship Id="rId140" Type="http://schemas.openxmlformats.org/officeDocument/2006/relationships/hyperlink" Target="https://solidarites-sante.gouv.fr/IMG/pdf/_identitovigilance_questionnaire_ehpad.pdf" TargetMode="External"/><Relationship Id="rId145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3" Type="http://schemas.openxmlformats.org/officeDocument/2006/relationships/hyperlink" Target="https://rsqr-hdf.com/actualite/identitovigilance/" TargetMode="External"/><Relationship Id="rId28" Type="http://schemas.openxmlformats.org/officeDocument/2006/relationships/hyperlink" Target="https://grives.sante-paca.fr/wp-content/uploads/2021/11/FOR-01-Formulaire-de-de&#769;claration-didentite&#769;-annexe.pdf" TargetMode="External"/><Relationship Id="rId49" Type="http://schemas.openxmlformats.org/officeDocument/2006/relationships/hyperlink" Target="https://grives.sante-paca.fr/wp-content/uploads/2021/11/Audit-processusIdentitovigilance-GRIVES-VD.xls" TargetMode="External"/><Relationship Id="rId114" Type="http://schemas.openxmlformats.org/officeDocument/2006/relationships/hyperlink" Target="https://grives.sante-paca.fr/wp-content/uploads/2021/11/Affiche-usagers-4.png" TargetMode="External"/><Relationship Id="rId119" Type="http://schemas.openxmlformats.org/officeDocument/2006/relationships/hyperlink" Target="https://www.identito-na.fr/sites/default/files/public/2021-02/Affiche_identito_02.pdf" TargetMode="External"/><Relationship Id="rId44" Type="http://schemas.openxmlformats.org/officeDocument/2006/relationships/hyperlink" Target="https://grives.sante-paca.fr/wp-content/uploads/2021/11/FP-04-CAT-Discordances-INS-et-identite&#769;-pie&#768;ce-identite&#769;-V1.3.pdf" TargetMode="External"/><Relationship Id="rId60" Type="http://schemas.openxmlformats.org/officeDocument/2006/relationships/hyperlink" Target="https://grives.sante-paca.fr/wp-content/uploads/2021/11/GRILLE-AUDIT-COMPLET-TRANSPORT-INTERNE-V2.pdf" TargetMode="External"/><Relationship Id="rId65" Type="http://schemas.openxmlformats.org/officeDocument/2006/relationships/hyperlink" Target="https://grives.sante-paca.fr/wp-content/uploads/2021/11/GUIDE-AUDIT-FLASH-PRELEVEMENTS-BIOLOGIQUES-V2.pdf" TargetMode="External"/><Relationship Id="rId81" Type="http://schemas.openxmlformats.org/officeDocument/2006/relationships/hyperlink" Target="https://resana.numerique.gouv.fr/public/information/consulterAccessUrl?cle_url=2146736381BW9TM1VZCDQAbQhuBWsAIAc5WmcGJwZvAmlQbQdmXW5TaAM/UjkAYlRu" TargetMode="External"/><Relationship Id="rId86" Type="http://schemas.openxmlformats.org/officeDocument/2006/relationships/hyperlink" Target="https://cyberveille-sante.gouv.fr/sites/default/files/documents/documents-secteur-sante/pgssi-s_guide-gestion-des-habilitations-1.0.pdf" TargetMode="External"/><Relationship Id="rId130" Type="http://schemas.openxmlformats.org/officeDocument/2006/relationships/hyperlink" Target="https://www.identito-na.fr/indicateurs" TargetMode="External"/><Relationship Id="rId135" Type="http://schemas.openxmlformats.org/officeDocument/2006/relationships/hyperlink" Target="https://esante.gouv.fr/identite-nationale-de-sante/professionnel-du-medico-social" TargetMode="External"/><Relationship Id="rId151" Type="http://schemas.openxmlformats.org/officeDocument/2006/relationships/fontTable" Target="fontTable.xml"/><Relationship Id="rId13" Type="http://schemas.openxmlformats.org/officeDocument/2006/relationships/hyperlink" Target="https://grives.sante-paca.fr/redifusions-webinaires/" TargetMode="External"/><Relationship Id="rId18" Type="http://schemas.openxmlformats.org/officeDocument/2006/relationships/hyperlink" Target="https://esante.gouv.fr/sites/default/files/media_entity/documents/INS_Guide%20implementation_V2_0.pdf" TargetMode="External"/><Relationship Id="rId39" Type="http://schemas.openxmlformats.org/officeDocument/2006/relationships/hyperlink" Target="https://www.identito-na.fr/sites/default/files/public/2021-02/MEM01-Gestion_erreurs_identito.pdf" TargetMode="External"/><Relationship Id="rId109" Type="http://schemas.openxmlformats.org/officeDocument/2006/relationships/hyperlink" Target="https://grives.sante-paca.fr/wp-content/uploads/2021/11/AFFICHE-INS-GRIVES-V02.png" TargetMode="External"/><Relationship Id="rId34" Type="http://schemas.openxmlformats.org/officeDocument/2006/relationships/hyperlink" Target="https://www.has-sante.fr/upload/docs/application/pdf/2012-04/okbat_guide_gdr_03_04_12.pdf" TargetMode="External"/><Relationship Id="rId50" Type="http://schemas.openxmlformats.org/officeDocument/2006/relationships/hyperlink" Target="https://grives.sante-paca.fr/wp-content/uploads/2021/11/grille-methode-observations-idv-11-01-2021LM-2.xlsx" TargetMode="External"/><Relationship Id="rId55" Type="http://schemas.openxmlformats.org/officeDocument/2006/relationships/hyperlink" Target="https://grives.sante-paca.fr/wp-content/uploads/2021/11/GUIDE-AUDIT-COMPLET-PRELEVEMENTS-BIOLOGIQUES-V2.pdf" TargetMode="External"/><Relationship Id="rId76" Type="http://schemas.openxmlformats.org/officeDocument/2006/relationships/hyperlink" Target="https://www.identito-na.fr/information-des-acteurs" TargetMode="External"/><Relationship Id="rId97" Type="http://schemas.openxmlformats.org/officeDocument/2006/relationships/hyperlink" Target="https://www.identito-na.fr/docutheque" TargetMode="External"/><Relationship Id="rId104" Type="http://schemas.openxmlformats.org/officeDocument/2006/relationships/hyperlink" Target="https://www.hauts-de-france.ars.sante.fr/lidentitovigilance-pour-votre-sante" TargetMode="External"/><Relationship Id="rId120" Type="http://schemas.openxmlformats.org/officeDocument/2006/relationships/hyperlink" Target="https://www.identito-na.fr/sites/default/files/public/2021-02/Affiche_identito_03.pdf" TargetMode="External"/><Relationship Id="rId125" Type="http://schemas.openxmlformats.org/officeDocument/2006/relationships/hyperlink" Target="https://www.identito-na.fr/sites/default/files/public/2021-06/ANS_INS_Depliant_PSL.pdf" TargetMode="External"/><Relationship Id="rId141" Type="http://schemas.openxmlformats.org/officeDocument/2006/relationships/hyperlink" Target="https://esante.gouv.fr/identite-nationale-de-sante/professionnel-du-medico-social" TargetMode="External"/><Relationship Id="rId146" Type="http://schemas.openxmlformats.org/officeDocument/2006/relationships/diagramData" Target="diagrams/data1.xml"/><Relationship Id="rId7" Type="http://schemas.openxmlformats.org/officeDocument/2006/relationships/settings" Target="settings.xml"/><Relationship Id="rId71" Type="http://schemas.openxmlformats.org/officeDocument/2006/relationships/hyperlink" Target="https://grives.sante-paca.fr/wp-content/uploads/2021/11/GUIDE-AUDIT-FLASH-ADMINISTRATION-MEDICAMENTEUSE-V2.pdf" TargetMode="External"/><Relationship Id="rId92" Type="http://schemas.openxmlformats.org/officeDocument/2006/relationships/hyperlink" Target="https://grives.sante-paca.fr/wp-content/uploads/2021/11/Mode&#768;le-Re&#769;fe&#769;rents-logiciels-V0.3.pdf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grives.sante-paca.fr/wp-content/uploads/2021/11/FP-05-gestion-des-patients-tests-V2.pdf" TargetMode="External"/><Relationship Id="rId24" Type="http://schemas.openxmlformats.org/officeDocument/2006/relationships/hyperlink" Target="https://www.identito-na.fr/identification-primaire" TargetMode="External"/><Relationship Id="rId40" Type="http://schemas.openxmlformats.org/officeDocument/2006/relationships/hyperlink" Target="https://www.identito-na.fr/gestion-des-risques" TargetMode="External"/><Relationship Id="rId45" Type="http://schemas.openxmlformats.org/officeDocument/2006/relationships/hyperlink" Target="https://www.identito-na.fr/actions-communication" TargetMode="External"/><Relationship Id="rId66" Type="http://schemas.openxmlformats.org/officeDocument/2006/relationships/hyperlink" Target="https://grives.sante-paca.fr/wp-content/uploads/2021/11/GRILLE-AUDIT-FLASH-PRELEVEMENTS-BIOLOGIQUES-V2.pdf" TargetMode="External"/><Relationship Id="rId87" Type="http://schemas.openxmlformats.org/officeDocument/2006/relationships/hyperlink" Target="https://www.identito-na.fr/sites/default/files/public/2021-05/Modele_charte_identito_NA_V2.pdf" TargetMode="External"/><Relationship Id="rId110" Type="http://schemas.openxmlformats.org/officeDocument/2006/relationships/hyperlink" Target="https://grives.sante-paca.fr/wp-content/uploads/2021/11/usurpation-grives.pdf" TargetMode="External"/><Relationship Id="rId115" Type="http://schemas.openxmlformats.org/officeDocument/2006/relationships/hyperlink" Target="https://grives.sante-paca.fr/wp-content/uploads/2021/11/Affiche-usager-3.png" TargetMode="External"/><Relationship Id="rId131" Type="http://schemas.openxmlformats.org/officeDocument/2006/relationships/hyperlink" Target="https://grives.sante-paca.fr/wp-content/uploads/2021/11/Fiche-pratique-Suivre-des-indicateurs-didentitovigilance-V1.pdf" TargetMode="External"/><Relationship Id="rId136" Type="http://schemas.openxmlformats.org/officeDocument/2006/relationships/hyperlink" Target="https://www.identito-na.fr/sites/default/files/public/2021-11/Questionnaire_identito_ESMS_NA_V2.1.xlsx" TargetMode="External"/><Relationship Id="rId61" Type="http://schemas.openxmlformats.org/officeDocument/2006/relationships/hyperlink" Target="https://grives.sante-paca.fr/wp-content/uploads/2021/11/GUIDE-AUDIT-FLASH-TRANSPORT-INTERNE-V2.pdf" TargetMode="External"/><Relationship Id="rId82" Type="http://schemas.openxmlformats.org/officeDocument/2006/relationships/hyperlink" Target="https://ressources.anap.fr/numerique/publication/2399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esante.gouv.fr/identite-nationale-de-sante/professionnel-du-medico-social" TargetMode="External"/><Relationship Id="rId14" Type="http://schemas.openxmlformats.org/officeDocument/2006/relationships/hyperlink" Target="https://www.identito-na.fr/sites/default/files/public/2021-09/Fiche%20rep%C3%A8re%20r%C3%A9f%20identito%20NA%20v21.09.21.pdf" TargetMode="External"/><Relationship Id="rId30" Type="http://schemas.openxmlformats.org/officeDocument/2006/relationships/hyperlink" Target="https://www.identito-na.fr/identification-secondaire" TargetMode="External"/><Relationship Id="rId35" Type="http://schemas.openxmlformats.org/officeDocument/2006/relationships/hyperlink" Target="https://www.identito-na.fr/gestion-des-risques" TargetMode="External"/><Relationship Id="rId56" Type="http://schemas.openxmlformats.org/officeDocument/2006/relationships/hyperlink" Target="https://grives.sante-paca.fr/wp-content/uploads/2021/11/GRILLE-AUDIT-COMPLET-PRELEVEMENTS-BIOLOGIQUES-V2.pdf" TargetMode="External"/><Relationship Id="rId77" Type="http://schemas.openxmlformats.org/officeDocument/2006/relationships/hyperlink" Target="https://www.identito-na.fr/charte-identitovigilance" TargetMode="External"/><Relationship Id="rId100" Type="http://schemas.openxmlformats.org/officeDocument/2006/relationships/hyperlink" Target="https://rsqr-hdf.com/formations/identification-du-patient-et-identitovigilance/" TargetMode="External"/><Relationship Id="rId105" Type="http://schemas.openxmlformats.org/officeDocument/2006/relationships/hyperlink" Target="https://www.ccecqa.fr/node/928" TargetMode="External"/><Relationship Id="rId126" Type="http://schemas.openxmlformats.org/officeDocument/2006/relationships/hyperlink" Target="https://www.identito-na.fr/sites/default/files/public/2021-06/ans_ins_depliant_usagers.pdf" TargetMode="External"/><Relationship Id="rId147" Type="http://schemas.openxmlformats.org/officeDocument/2006/relationships/diagramLayout" Target="diagrams/layout1.xml"/><Relationship Id="rId8" Type="http://schemas.openxmlformats.org/officeDocument/2006/relationships/webSettings" Target="webSettings.xml"/><Relationship Id="rId51" Type="http://schemas.openxmlformats.org/officeDocument/2006/relationships/hyperlink" Target="https://grives.sante-paca.fr/wp-content/uploads/2021/11/GUIDE-AUDIT-COMPLET-PORT-DU-BRACELET-V2.pdf" TargetMode="External"/><Relationship Id="rId72" Type="http://schemas.openxmlformats.org/officeDocument/2006/relationships/hyperlink" Target="https://grives.sante-paca.fr/wp-content/uploads/2021/11/GRILLE-AUDIT-FLASH-ADMINISTRATION-MEDICAMENTEUSE-V2.pdf" TargetMode="External"/><Relationship Id="rId93" Type="http://schemas.openxmlformats.org/officeDocument/2006/relationships/hyperlink" Target="https://solidarites-sante.gouv.fr/soins-et-maladies/qualite-des-soins-et-pratiques/securite/securite-des-soins-securite-des-patients/article/identitovigilance" TargetMode="External"/><Relationship Id="rId98" Type="http://schemas.openxmlformats.org/officeDocument/2006/relationships/hyperlink" Target="https://www.tesis.re/blog/lidentite-numerique-dans-les-soins-comment-en-parler-aux-patients-2479.html" TargetMode="External"/><Relationship Id="rId121" Type="http://schemas.openxmlformats.org/officeDocument/2006/relationships/hyperlink" Target="https://www.identito-na.fr/sites/default/files/public/2021-02/Affiche_identito_04.pdf" TargetMode="External"/><Relationship Id="rId142" Type="http://schemas.openxmlformats.org/officeDocument/2006/relationships/header" Target="header1.xml"/><Relationship Id="rId3" Type="http://schemas.openxmlformats.org/officeDocument/2006/relationships/customXml" Target="../customXml/item3.xml"/><Relationship Id="rId25" Type="http://schemas.openxmlformats.org/officeDocument/2006/relationships/hyperlink" Target="https://resana.numerique.gouv.fr/public/information/consulterAccessUrl?cle_url=2146736381BW9TM1VZCDQAbQhuBWsAIAc5WmcGJwZvAmlQbQdmXW5TaAM/UjkAYlRu" TargetMode="External"/><Relationship Id="rId46" Type="http://schemas.openxmlformats.org/officeDocument/2006/relationships/hyperlink" Target="https://www.has-sante.fr/upload/docs/application/pdf/2021-09/guide_lanalyse_des_evenements_indesirables_associes_aux_soins_eias.pdf" TargetMode="External"/><Relationship Id="rId67" Type="http://schemas.openxmlformats.org/officeDocument/2006/relationships/hyperlink" Target="https://grives.sante-paca.fr/wp-content/uploads/2021/11/GUIDE-AUDIT-FLASH-SECRETARIAT-MEDICAL-V2.pdf" TargetMode="External"/><Relationship Id="rId116" Type="http://schemas.openxmlformats.org/officeDocument/2006/relationships/hyperlink" Target="https://grives.sante-paca.fr/wp-content/uploads/2021/11/Affiche-Usagers-2.png" TargetMode="External"/><Relationship Id="rId137" Type="http://schemas.openxmlformats.org/officeDocument/2006/relationships/hyperlink" Target="https://protect-de.mimecast.com/s/mS0TCMZko4InpNpUWDAk2?domain=identito-na.fr" TargetMode="External"/><Relationship Id="rId20" Type="http://schemas.openxmlformats.org/officeDocument/2006/relationships/hyperlink" Target="https://www.collectifsims-hdf.net/wp-content/uploads/2021/05/210520_WebinaireINS.pdf" TargetMode="External"/><Relationship Id="rId41" Type="http://schemas.openxmlformats.org/officeDocument/2006/relationships/hyperlink" Target="https://www.ccecqa.fr/activit%C3%A9s/analyse-des-risques" TargetMode="External"/><Relationship Id="rId62" Type="http://schemas.openxmlformats.org/officeDocument/2006/relationships/hyperlink" Target="https://grives.sante-paca.fr/wp-content/uploads/2021/11/GRILLE-AUDIT-FLASH-TRANSPORT-INTERNE-V2.pdf" TargetMode="External"/><Relationship Id="rId83" Type="http://schemas.openxmlformats.org/officeDocument/2006/relationships/hyperlink" Target="http://cme.aphp.fr/sites/default/files/CMEDoc/cme7mars2017_reglementinterieur_annexe16.pdf" TargetMode="External"/><Relationship Id="rId88" Type="http://schemas.openxmlformats.org/officeDocument/2006/relationships/hyperlink" Target="https://www.bretagne.ars.sante.fr/media/37183/download" TargetMode="External"/><Relationship Id="rId111" Type="http://schemas.openxmlformats.org/officeDocument/2006/relationships/hyperlink" Target="https://grives.sante-paca.fr/wp-content/uploads/2021/11/affiche-INS-pro-V03-R.pdf" TargetMode="External"/><Relationship Id="rId132" Type="http://schemas.openxmlformats.org/officeDocument/2006/relationships/hyperlink" Target="https://grives.sante-paca.fr/wp-content/uploads/2021/11/Fiche-pratique-Suivre-des-indicateurs-didentitovigilance-V1.pdf" TargetMode="External"/><Relationship Id="rId15" Type="http://schemas.openxmlformats.org/officeDocument/2006/relationships/hyperlink" Target="https://grives.sante-paca.fr/wp-content/uploads/2021/11/Mode&#768;le-Fiche-missions-re&#769;fe&#769;rent-en-identitovigilance-V3-2.pdf" TargetMode="External"/><Relationship Id="rId36" Type="http://schemas.openxmlformats.org/officeDocument/2006/relationships/hyperlink" Target="https://www.ccecqa.fr/activit%C3%A9s/analyse-des-risques" TargetMode="External"/><Relationship Id="rId57" Type="http://schemas.openxmlformats.org/officeDocument/2006/relationships/hyperlink" Target="https://grives.sante-paca.fr/wp-content/uploads/2021/11/GUIDE-AUDIT-COMPLET-BUREAU-DES-ENTREES-V2.pdf" TargetMode="External"/><Relationship Id="rId106" Type="http://schemas.openxmlformats.org/officeDocument/2006/relationships/hyperlink" Target="https://www.ccecqa.fr/formez-vous/identitovigilance" TargetMode="External"/><Relationship Id="rId127" Type="http://schemas.openxmlformats.org/officeDocument/2006/relationships/hyperlink" Target="https://www.identito-na.fr/sites/default/files/public/2021-10/D%C3%A9pliant_identitovigilance_2021.2.pdf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resana.numerique.gouv.fr/public/information/consulterAccessUrl?cle_url=2146736381BW9TM1VZCDQAbQhuBWsAIAc5WmcGJwZvAmlQbQdmXW5TaAM/UjkAYlRu" TargetMode="External"/><Relationship Id="rId52" Type="http://schemas.openxmlformats.org/officeDocument/2006/relationships/hyperlink" Target="https://grives.sante-paca.fr/wp-content/uploads/2021/11/GRILLE-AUDIT-COMPLET-PORT-DU-BRACELET-V2.pdf" TargetMode="External"/><Relationship Id="rId73" Type="http://schemas.openxmlformats.org/officeDocument/2006/relationships/hyperlink" Target="https://grives.sante-paca.fr/wp-content/uploads/2021/11/GUIDE-AUDIT-FLASH-SOINS-REPAS-V2.pdf" TargetMode="External"/><Relationship Id="rId78" Type="http://schemas.openxmlformats.org/officeDocument/2006/relationships/hyperlink" Target="https://services.esante-occitanie.fr/espaces-utilisateurs/identitovigilance/presentation-235-458.html" TargetMode="External"/><Relationship Id="rId94" Type="http://schemas.openxmlformats.org/officeDocument/2006/relationships/hyperlink" Target="https://view.genial.ly/610bd31ded054b0dcc7f7ed2" TargetMode="External"/><Relationship Id="rId99" Type="http://schemas.openxmlformats.org/officeDocument/2006/relationships/hyperlink" Target="https://grives.sante-paca.fr/wp-content/uploads/2021/07/Catalogue_GRIVES_2021.pdf" TargetMode="External"/><Relationship Id="rId101" Type="http://schemas.openxmlformats.org/officeDocument/2006/relationships/hyperlink" Target="https://www.tesis.re/blog/formez-vous-a-lidentitovigilance-en-5-episodes-audio-2565.html" TargetMode="External"/><Relationship Id="rId122" Type="http://schemas.openxmlformats.org/officeDocument/2006/relationships/hyperlink" Target="https://www.identito-na.fr/sites/default/files/public/2021-02/Affiche_identito_INS_pros.pdf" TargetMode="External"/><Relationship Id="rId143" Type="http://schemas.openxmlformats.org/officeDocument/2006/relationships/header" Target="header2.xml"/><Relationship Id="rId148" Type="http://schemas.openxmlformats.org/officeDocument/2006/relationships/diagramQuickStyle" Target="diagrams/quickStyl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6" Type="http://schemas.openxmlformats.org/officeDocument/2006/relationships/hyperlink" Target="https://solidarites-sante.gouv.fr/IMG/pdf/fip_06_gestion_copie_piece_identite_v1_vdgos.pdf" TargetMode="External"/><Relationship Id="rId47" Type="http://schemas.openxmlformats.org/officeDocument/2006/relationships/hyperlink" Target="https://resana.numerique.gouv.fr/public/information/consulterAccessUrl?cle_url=2111870202UDoObgYKCDRSPwVjAW9QcAc5DjMGJwNqAGtWawRlWmkDNwQ4WjxTM1xv" TargetMode="External"/><Relationship Id="rId68" Type="http://schemas.openxmlformats.org/officeDocument/2006/relationships/hyperlink" Target="https://grives.sante-paca.fr/wp-content/uploads/2021/11/GRILLE-AUDIT-FLASH-SECRETARIAT-MEDICAL-V2.pdf" TargetMode="External"/><Relationship Id="rId89" Type="http://schemas.openxmlformats.org/officeDocument/2006/relationships/hyperlink" Target="https://www.nouvelle-aquitaine.ars.sante.fr/system/files/2018-12/Identitovigilance_Referentiel_NA_V2.pdf" TargetMode="External"/><Relationship Id="rId112" Type="http://schemas.openxmlformats.org/officeDocument/2006/relationships/hyperlink" Target="https://grives.sante-paca.fr/wp-content/uploads/2021/11/affiche-INS-pro-V03-v.pdf" TargetMode="External"/><Relationship Id="rId133" Type="http://schemas.openxmlformats.org/officeDocument/2006/relationships/hyperlink" Target="https://www.identito-na.fr/docutheque?field_fonction_du_document_target_id=12&amp;field_niveau_de_production_target_id=All" TargetMode="External"/><Relationship Id="rId16" Type="http://schemas.openxmlformats.org/officeDocument/2006/relationships/hyperlink" Target="https://esante.gouv.fr/securite/identite-nationale-de-sante" TargetMode="External"/><Relationship Id="rId37" Type="http://schemas.openxmlformats.org/officeDocument/2006/relationships/hyperlink" Target="https://grives.sante-paca.fr/redifusions-webinaires/" TargetMode="External"/><Relationship Id="rId58" Type="http://schemas.openxmlformats.org/officeDocument/2006/relationships/hyperlink" Target="https://grives.sante-paca.fr/wp-content/uploads/2021/11/GRILLE-AUDIT-COMPLET-BUREAU-DES-ENTREES-V2.pdf" TargetMode="External"/><Relationship Id="rId79" Type="http://schemas.openxmlformats.org/officeDocument/2006/relationships/hyperlink" Target="https://grives.sante-paca.fr/wp-content/uploads/2021/11/Mode&#768;le-charte-identitovigilance-localeterritoriale-V1-5.pdf" TargetMode="External"/><Relationship Id="rId102" Type="http://schemas.openxmlformats.org/officeDocument/2006/relationships/hyperlink" Target="https://services.esante-occitanie.fr/espaces-utilisateurs/identitovigilance/presentation-235-458.html" TargetMode="External"/><Relationship Id="rId123" Type="http://schemas.openxmlformats.org/officeDocument/2006/relationships/hyperlink" Target="https://www.identito-na.fr/sites/default/files/public/2021-02/Affiche_identito_INS_usagers.pdf" TargetMode="External"/><Relationship Id="rId144" Type="http://schemas.openxmlformats.org/officeDocument/2006/relationships/footer" Target="footer1.xml"/><Relationship Id="rId90" Type="http://schemas.openxmlformats.org/officeDocument/2006/relationships/hyperlink" Target="https://www.bretagne.ars.sante.fr/media/37183/download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9510645-4770-4AB7-956B-5A8C484679F8}" type="doc">
      <dgm:prSet loTypeId="urn:microsoft.com/office/officeart/2008/layout/AlternatingHexagons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fr-FR"/>
        </a:p>
      </dgm:t>
    </dgm:pt>
    <dgm:pt modelId="{51BDAB53-2C76-4BB0-A9E3-4CDA587CD968}">
      <dgm:prSet phldrT="[Texte]" custT="1"/>
      <dgm:spPr>
        <a:solidFill>
          <a:srgbClr val="C00000"/>
        </a:solidFill>
        <a:ln>
          <a:solidFill>
            <a:srgbClr val="C00000"/>
          </a:solidFill>
        </a:ln>
      </dgm:spPr>
      <dgm:t>
        <a:bodyPr/>
        <a:lstStyle/>
        <a:p>
          <a:r>
            <a:rPr lang="fr-FR" sz="900" b="1" dirty="0"/>
            <a:t>II</a:t>
          </a:r>
        </a:p>
      </dgm:t>
    </dgm:pt>
    <dgm:pt modelId="{62D3CBA5-270C-4A5C-8336-5D39BA6F2CFD}" type="parTrans" cxnId="{235300F7-3C69-4D4A-A784-5DA47890E97C}">
      <dgm:prSet/>
      <dgm:spPr/>
      <dgm:t>
        <a:bodyPr/>
        <a:lstStyle/>
        <a:p>
          <a:endParaRPr lang="fr-FR"/>
        </a:p>
      </dgm:t>
    </dgm:pt>
    <dgm:pt modelId="{766EF8DC-D937-4118-9E6D-E8A8A0CC5D2B}" type="sibTrans" cxnId="{235300F7-3C69-4D4A-A784-5DA47890E97C}">
      <dgm:prSet custT="1"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fr-FR" sz="1050" b="1"/>
        </a:p>
      </dgm:t>
    </dgm:pt>
    <dgm:pt modelId="{6A133531-D03B-4E91-828E-8C5953EF40B3}">
      <dgm:prSet phldrT="[Texte]" custT="1"/>
      <dgm:spPr>
        <a:solidFill>
          <a:srgbClr val="C00000"/>
        </a:solidFill>
        <a:ln>
          <a:solidFill>
            <a:srgbClr val="C00000"/>
          </a:solidFill>
        </a:ln>
      </dgm:spPr>
      <dgm:t>
        <a:bodyPr/>
        <a:lstStyle/>
        <a:p>
          <a:r>
            <a:rPr lang="fr-FR" sz="900" b="1" dirty="0"/>
            <a:t>III</a:t>
          </a:r>
        </a:p>
      </dgm:t>
    </dgm:pt>
    <dgm:pt modelId="{81C942E7-2916-4E40-AA6C-18A995785076}" type="parTrans" cxnId="{3861F928-3A71-4CC8-B294-206D3667E90F}">
      <dgm:prSet/>
      <dgm:spPr/>
      <dgm:t>
        <a:bodyPr/>
        <a:lstStyle/>
        <a:p>
          <a:endParaRPr lang="fr-FR"/>
        </a:p>
      </dgm:t>
    </dgm:pt>
    <dgm:pt modelId="{FDAD2CCB-AFDC-4CE5-BEDD-08A6423C9BDB}" type="sibTrans" cxnId="{3861F928-3A71-4CC8-B294-206D3667E90F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fr-FR"/>
        </a:p>
      </dgm:t>
    </dgm:pt>
    <dgm:pt modelId="{8ACC286E-AB16-4C51-A373-5CBE2673EB9B}">
      <dgm:prSet phldrT="[Texte]" custT="1"/>
      <dgm:spPr>
        <a:solidFill>
          <a:srgbClr val="C00000"/>
        </a:solidFill>
        <a:ln>
          <a:solidFill>
            <a:srgbClr val="C00000"/>
          </a:solidFill>
        </a:ln>
      </dgm:spPr>
      <dgm:t>
        <a:bodyPr/>
        <a:lstStyle/>
        <a:p>
          <a:r>
            <a:rPr lang="fr-FR" sz="900" b="1" dirty="0"/>
            <a:t>V</a:t>
          </a:r>
        </a:p>
      </dgm:t>
    </dgm:pt>
    <dgm:pt modelId="{93ADA4A5-9622-4FDC-B70B-912DA2A00186}" type="parTrans" cxnId="{5D91B190-AC48-487F-AAC3-FB010AAE9EE0}">
      <dgm:prSet/>
      <dgm:spPr/>
      <dgm:t>
        <a:bodyPr/>
        <a:lstStyle/>
        <a:p>
          <a:endParaRPr lang="fr-FR"/>
        </a:p>
      </dgm:t>
    </dgm:pt>
    <dgm:pt modelId="{6C9F9AD2-D9BB-4892-BAD2-214F1741692D}" type="sibTrans" cxnId="{5D91B190-AC48-487F-AAC3-FB010AAE9EE0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fr-FR"/>
        </a:p>
      </dgm:t>
    </dgm:pt>
    <dgm:pt modelId="{265480FE-71E9-4A8B-AC49-36DCB6CBC443}">
      <dgm:prSet phldrT="[Texte]" custT="1"/>
      <dgm:spPr>
        <a:solidFill>
          <a:srgbClr val="C00000"/>
        </a:solidFill>
        <a:ln>
          <a:solidFill>
            <a:srgbClr val="C00000"/>
          </a:solidFill>
        </a:ln>
      </dgm:spPr>
      <dgm:t>
        <a:bodyPr/>
        <a:lstStyle/>
        <a:p>
          <a:r>
            <a:rPr lang="fr-FR" sz="900" b="1" dirty="0"/>
            <a:t>VI</a:t>
          </a:r>
        </a:p>
      </dgm:t>
    </dgm:pt>
    <dgm:pt modelId="{C89C0F30-C71D-431D-B6B2-87BD5958606D}" type="parTrans" cxnId="{6E8977E5-EAEB-4738-B37B-A250A14CB353}">
      <dgm:prSet/>
      <dgm:spPr/>
      <dgm:t>
        <a:bodyPr/>
        <a:lstStyle/>
        <a:p>
          <a:endParaRPr lang="fr-FR"/>
        </a:p>
      </dgm:t>
    </dgm:pt>
    <dgm:pt modelId="{83E5974E-9D3D-4741-85AD-49BEB17A6B63}" type="sibTrans" cxnId="{6E8977E5-EAEB-4738-B37B-A250A14CB353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fr-FR"/>
        </a:p>
      </dgm:t>
    </dgm:pt>
    <dgm:pt modelId="{6FD9D5DF-A2ED-45CB-BF9C-45C6B7BEFB85}">
      <dgm:prSet phldrT="[Texte]" custT="1"/>
      <dgm:spPr>
        <a:solidFill>
          <a:srgbClr val="C00000"/>
        </a:solidFill>
        <a:ln>
          <a:solidFill>
            <a:srgbClr val="C00000"/>
          </a:solidFill>
        </a:ln>
      </dgm:spPr>
      <dgm:t>
        <a:bodyPr/>
        <a:lstStyle/>
        <a:p>
          <a:r>
            <a:rPr lang="fr-FR" sz="900" b="1" dirty="0"/>
            <a:t>IV</a:t>
          </a:r>
        </a:p>
      </dgm:t>
    </dgm:pt>
    <dgm:pt modelId="{AF7A6C64-4783-4A7D-B9C7-6AC2FDEC4477}" type="parTrans" cxnId="{BBDD5F3E-4BD7-4386-BA33-6F2F47656839}">
      <dgm:prSet/>
      <dgm:spPr/>
      <dgm:t>
        <a:bodyPr/>
        <a:lstStyle/>
        <a:p>
          <a:endParaRPr lang="fr-FR"/>
        </a:p>
      </dgm:t>
    </dgm:pt>
    <dgm:pt modelId="{76F1696F-F22E-427D-8B26-019002BC6AD8}" type="sibTrans" cxnId="{BBDD5F3E-4BD7-4386-BA33-6F2F47656839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fr-FR"/>
        </a:p>
      </dgm:t>
    </dgm:pt>
    <dgm:pt modelId="{31494237-63CA-4E72-96C0-73D51D9BB988}">
      <dgm:prSet phldrT="[Texte]" custT="1"/>
      <dgm:spPr>
        <a:solidFill>
          <a:srgbClr val="C00000"/>
        </a:solidFill>
        <a:ln>
          <a:solidFill>
            <a:srgbClr val="C00000"/>
          </a:solidFill>
        </a:ln>
      </dgm:spPr>
      <dgm:t>
        <a:bodyPr/>
        <a:lstStyle/>
        <a:p>
          <a:r>
            <a:rPr lang="fr-FR" sz="900" b="1" dirty="0"/>
            <a:t>VII</a:t>
          </a:r>
        </a:p>
      </dgm:t>
    </dgm:pt>
    <dgm:pt modelId="{E1597CE1-F04F-44A2-B60E-1DCB330C5232}" type="parTrans" cxnId="{C6361FBD-AB2C-4514-9D4F-86BFF080FA7C}">
      <dgm:prSet/>
      <dgm:spPr/>
      <dgm:t>
        <a:bodyPr/>
        <a:lstStyle/>
        <a:p>
          <a:endParaRPr lang="fr-FR"/>
        </a:p>
      </dgm:t>
    </dgm:pt>
    <dgm:pt modelId="{35B52703-D038-45F7-ADEB-887E8105A031}" type="sibTrans" cxnId="{C6361FBD-AB2C-4514-9D4F-86BFF080FA7C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fr-FR"/>
        </a:p>
      </dgm:t>
    </dgm:pt>
    <dgm:pt modelId="{C8CE10B3-0095-4B84-9740-6F6936B5C184}">
      <dgm:prSet phldrT="[Texte]" custT="1"/>
      <dgm:spPr>
        <a:solidFill>
          <a:srgbClr val="FFC000"/>
        </a:solidFill>
        <a:ln>
          <a:solidFill>
            <a:srgbClr val="C00000"/>
          </a:solidFill>
        </a:ln>
      </dgm:spPr>
      <dgm:t>
        <a:bodyPr/>
        <a:lstStyle/>
        <a:p>
          <a:r>
            <a:rPr lang="fr-FR" sz="900" b="1" dirty="0"/>
            <a:t>VIII</a:t>
          </a:r>
        </a:p>
      </dgm:t>
    </dgm:pt>
    <dgm:pt modelId="{BAC27ABE-DC85-403F-BB84-6610F1E088D4}" type="parTrans" cxnId="{5A68BC3C-78F0-475B-9FE1-891A651A3CE8}">
      <dgm:prSet/>
      <dgm:spPr/>
      <dgm:t>
        <a:bodyPr/>
        <a:lstStyle/>
        <a:p>
          <a:endParaRPr lang="fr-FR"/>
        </a:p>
      </dgm:t>
    </dgm:pt>
    <dgm:pt modelId="{68760153-393C-4D6E-8262-E410B2933352}" type="sibTrans" cxnId="{5A68BC3C-78F0-475B-9FE1-891A651A3CE8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fr-FR"/>
        </a:p>
      </dgm:t>
    </dgm:pt>
    <dgm:pt modelId="{B4E4121C-B5B1-4AB6-A9CB-F0E6700CCA10}">
      <dgm:prSet phldrT="[Texte]" custT="1"/>
      <dgm:spPr>
        <a:solidFill>
          <a:srgbClr val="C00000"/>
        </a:solidFill>
        <a:ln>
          <a:solidFill>
            <a:srgbClr val="C00000"/>
          </a:solidFill>
        </a:ln>
      </dgm:spPr>
      <dgm:t>
        <a:bodyPr/>
        <a:lstStyle/>
        <a:p>
          <a:r>
            <a:rPr lang="fr-FR" sz="900" b="1" dirty="0"/>
            <a:t>I</a:t>
          </a:r>
        </a:p>
      </dgm:t>
    </dgm:pt>
    <dgm:pt modelId="{FB4AAB80-F863-428F-951C-627F4F793E86}" type="parTrans" cxnId="{DB3D667E-88DD-4598-88EB-CBF24692FCF0}">
      <dgm:prSet/>
      <dgm:spPr/>
      <dgm:t>
        <a:bodyPr/>
        <a:lstStyle/>
        <a:p>
          <a:endParaRPr lang="fr-FR"/>
        </a:p>
      </dgm:t>
    </dgm:pt>
    <dgm:pt modelId="{C87D55C2-62E0-42C3-B46D-9354A3B77EEB}" type="sibTrans" cxnId="{DB3D667E-88DD-4598-88EB-CBF24692FCF0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fr-FR"/>
        </a:p>
      </dgm:t>
    </dgm:pt>
    <dgm:pt modelId="{71FCD884-F68D-4A17-8C79-BEF9568B04AB}">
      <dgm:prSet phldrT="[Texte]" custT="1"/>
      <dgm:spPr>
        <a:solidFill>
          <a:srgbClr val="C00000"/>
        </a:solidFill>
        <a:ln>
          <a:solidFill>
            <a:srgbClr val="C00000"/>
          </a:solidFill>
        </a:ln>
      </dgm:spPr>
      <dgm:t>
        <a:bodyPr/>
        <a:lstStyle/>
        <a:p>
          <a:r>
            <a:rPr lang="fr-FR" sz="900" b="1" dirty="0"/>
            <a:t>Outils</a:t>
          </a:r>
        </a:p>
      </dgm:t>
    </dgm:pt>
    <dgm:pt modelId="{61C8CB43-EF89-47FD-9470-1D79C33CF746}" type="parTrans" cxnId="{66C09234-2586-4E59-BFD2-79EF38588E39}">
      <dgm:prSet/>
      <dgm:spPr/>
      <dgm:t>
        <a:bodyPr/>
        <a:lstStyle/>
        <a:p>
          <a:endParaRPr lang="fr-FR"/>
        </a:p>
      </dgm:t>
    </dgm:pt>
    <dgm:pt modelId="{3F38C644-0D38-449B-B779-E613EDAE8AF0}" type="sibTrans" cxnId="{66C09234-2586-4E59-BFD2-79EF38588E39}">
      <dgm:prSet/>
      <dgm:spPr>
        <a:solidFill>
          <a:schemeClr val="bg1"/>
        </a:solidFill>
      </dgm:spPr>
      <dgm:t>
        <a:bodyPr/>
        <a:lstStyle/>
        <a:p>
          <a:endParaRPr lang="fr-FR"/>
        </a:p>
      </dgm:t>
    </dgm:pt>
    <dgm:pt modelId="{F382F0B2-CF02-477D-82DD-9B3312D4EF28}" type="pres">
      <dgm:prSet presAssocID="{59510645-4770-4AB7-956B-5A8C484679F8}" presName="Name0" presStyleCnt="0">
        <dgm:presLayoutVars>
          <dgm:chMax/>
          <dgm:chPref/>
          <dgm:dir/>
          <dgm:animLvl val="lvl"/>
        </dgm:presLayoutVars>
      </dgm:prSet>
      <dgm:spPr/>
    </dgm:pt>
    <dgm:pt modelId="{B4868EFD-71EA-47E2-A1ED-D1C3ECD8F488}" type="pres">
      <dgm:prSet presAssocID="{B4E4121C-B5B1-4AB6-A9CB-F0E6700CCA10}" presName="composite" presStyleCnt="0"/>
      <dgm:spPr/>
    </dgm:pt>
    <dgm:pt modelId="{EDFF47C5-AD19-4C38-9C78-BCE5FA18964C}" type="pres">
      <dgm:prSet presAssocID="{B4E4121C-B5B1-4AB6-A9CB-F0E6700CCA10}" presName="Parent1" presStyleLbl="node1" presStyleIdx="0" presStyleCnt="18">
        <dgm:presLayoutVars>
          <dgm:chMax val="1"/>
          <dgm:chPref val="1"/>
          <dgm:bulletEnabled val="1"/>
        </dgm:presLayoutVars>
      </dgm:prSet>
      <dgm:spPr/>
    </dgm:pt>
    <dgm:pt modelId="{5C7960BC-5B9F-43A0-8A05-8B8D4F9B25F6}" type="pres">
      <dgm:prSet presAssocID="{B4E4121C-B5B1-4AB6-A9CB-F0E6700CCA10}" presName="Childtext1" presStyleLbl="revTx" presStyleIdx="0" presStyleCnt="9">
        <dgm:presLayoutVars>
          <dgm:chMax val="0"/>
          <dgm:chPref val="0"/>
          <dgm:bulletEnabled val="1"/>
        </dgm:presLayoutVars>
      </dgm:prSet>
      <dgm:spPr/>
    </dgm:pt>
    <dgm:pt modelId="{F192BBA9-8768-42B8-BA32-A73CBA308A1D}" type="pres">
      <dgm:prSet presAssocID="{B4E4121C-B5B1-4AB6-A9CB-F0E6700CCA10}" presName="BalanceSpacing" presStyleCnt="0"/>
      <dgm:spPr/>
    </dgm:pt>
    <dgm:pt modelId="{D1874BEA-FC08-4327-9039-30DEE78CDF04}" type="pres">
      <dgm:prSet presAssocID="{B4E4121C-B5B1-4AB6-A9CB-F0E6700CCA10}" presName="BalanceSpacing1" presStyleCnt="0"/>
      <dgm:spPr/>
    </dgm:pt>
    <dgm:pt modelId="{66507032-FFB3-41CE-BF0C-553299B59E42}" type="pres">
      <dgm:prSet presAssocID="{C87D55C2-62E0-42C3-B46D-9354A3B77EEB}" presName="Accent1Text" presStyleLbl="node1" presStyleIdx="1" presStyleCnt="18"/>
      <dgm:spPr/>
    </dgm:pt>
    <dgm:pt modelId="{EDC9A742-5BC1-4280-A806-C9ADB1F64FC9}" type="pres">
      <dgm:prSet presAssocID="{C87D55C2-62E0-42C3-B46D-9354A3B77EEB}" presName="spaceBetweenRectangles" presStyleCnt="0"/>
      <dgm:spPr/>
    </dgm:pt>
    <dgm:pt modelId="{6755341B-80D2-4F53-8C28-E97C0217397F}" type="pres">
      <dgm:prSet presAssocID="{51BDAB53-2C76-4BB0-A9E3-4CDA587CD968}" presName="composite" presStyleCnt="0"/>
      <dgm:spPr/>
    </dgm:pt>
    <dgm:pt modelId="{E9FDE756-1EB5-4D2E-B360-FB9D67308AE6}" type="pres">
      <dgm:prSet presAssocID="{51BDAB53-2C76-4BB0-A9E3-4CDA587CD968}" presName="Parent1" presStyleLbl="node1" presStyleIdx="2" presStyleCnt="18">
        <dgm:presLayoutVars>
          <dgm:chMax val="1"/>
          <dgm:chPref val="1"/>
          <dgm:bulletEnabled val="1"/>
        </dgm:presLayoutVars>
      </dgm:prSet>
      <dgm:spPr/>
    </dgm:pt>
    <dgm:pt modelId="{E037482B-7FF3-4B4B-9774-4267C364ACE4}" type="pres">
      <dgm:prSet presAssocID="{51BDAB53-2C76-4BB0-A9E3-4CDA587CD968}" presName="Childtext1" presStyleLbl="revTx" presStyleIdx="1" presStyleCnt="9" custLinFactX="100000" custLinFactNeighborX="152864" custLinFactNeighborY="28382">
        <dgm:presLayoutVars>
          <dgm:chMax val="0"/>
          <dgm:chPref val="0"/>
          <dgm:bulletEnabled val="1"/>
        </dgm:presLayoutVars>
      </dgm:prSet>
      <dgm:spPr/>
    </dgm:pt>
    <dgm:pt modelId="{7E8DCF7E-A68B-43A6-9B8B-111D3586865D}" type="pres">
      <dgm:prSet presAssocID="{51BDAB53-2C76-4BB0-A9E3-4CDA587CD968}" presName="BalanceSpacing" presStyleCnt="0"/>
      <dgm:spPr/>
    </dgm:pt>
    <dgm:pt modelId="{E2C224EB-AEC3-4567-BE13-AD754F0692DC}" type="pres">
      <dgm:prSet presAssocID="{51BDAB53-2C76-4BB0-A9E3-4CDA587CD968}" presName="BalanceSpacing1" presStyleCnt="0"/>
      <dgm:spPr/>
    </dgm:pt>
    <dgm:pt modelId="{182219E8-1C9B-4002-9E95-D3B5D8748804}" type="pres">
      <dgm:prSet presAssocID="{766EF8DC-D937-4118-9E6D-E8A8A0CC5D2B}" presName="Accent1Text" presStyleLbl="node1" presStyleIdx="3" presStyleCnt="18"/>
      <dgm:spPr/>
    </dgm:pt>
    <dgm:pt modelId="{D50695BE-8C39-4E44-AEF3-37E26770D524}" type="pres">
      <dgm:prSet presAssocID="{766EF8DC-D937-4118-9E6D-E8A8A0CC5D2B}" presName="spaceBetweenRectangles" presStyleCnt="0"/>
      <dgm:spPr/>
    </dgm:pt>
    <dgm:pt modelId="{D9BF9C84-62D4-4C86-BE88-03BA567C14D7}" type="pres">
      <dgm:prSet presAssocID="{6A133531-D03B-4E91-828E-8C5953EF40B3}" presName="composite" presStyleCnt="0"/>
      <dgm:spPr/>
    </dgm:pt>
    <dgm:pt modelId="{824E9D09-5E57-4832-8155-B2E9B357EF83}" type="pres">
      <dgm:prSet presAssocID="{6A133531-D03B-4E91-828E-8C5953EF40B3}" presName="Parent1" presStyleLbl="node1" presStyleIdx="4" presStyleCnt="18" custLinFactNeighborX="14994" custLinFactNeighborY="854">
        <dgm:presLayoutVars>
          <dgm:chMax val="1"/>
          <dgm:chPref val="1"/>
          <dgm:bulletEnabled val="1"/>
        </dgm:presLayoutVars>
      </dgm:prSet>
      <dgm:spPr/>
    </dgm:pt>
    <dgm:pt modelId="{33F35A69-4510-42FB-99C5-D7DECDBEED61}" type="pres">
      <dgm:prSet presAssocID="{6A133531-D03B-4E91-828E-8C5953EF40B3}" presName="Childtext1" presStyleLbl="revTx" presStyleIdx="2" presStyleCnt="9" custScaleX="161220" custLinFactNeighborX="-46791" custLinFactNeighborY="-1911">
        <dgm:presLayoutVars>
          <dgm:chMax val="0"/>
          <dgm:chPref val="0"/>
          <dgm:bulletEnabled val="1"/>
        </dgm:presLayoutVars>
      </dgm:prSet>
      <dgm:spPr/>
    </dgm:pt>
    <dgm:pt modelId="{F9BD138D-7D32-4312-93ED-CA968B5EBE0F}" type="pres">
      <dgm:prSet presAssocID="{6A133531-D03B-4E91-828E-8C5953EF40B3}" presName="BalanceSpacing" presStyleCnt="0"/>
      <dgm:spPr/>
    </dgm:pt>
    <dgm:pt modelId="{83300FDB-A549-4B2C-ADCE-EB1453AFFA50}" type="pres">
      <dgm:prSet presAssocID="{6A133531-D03B-4E91-828E-8C5953EF40B3}" presName="BalanceSpacing1" presStyleCnt="0"/>
      <dgm:spPr/>
    </dgm:pt>
    <dgm:pt modelId="{210616E6-0CC6-4674-90CC-CD09B30B3A22}" type="pres">
      <dgm:prSet presAssocID="{FDAD2CCB-AFDC-4CE5-BEDD-08A6423C9BDB}" presName="Accent1Text" presStyleLbl="node1" presStyleIdx="5" presStyleCnt="18" custLinFactNeighborX="12993" custLinFactNeighborY="1726"/>
      <dgm:spPr/>
    </dgm:pt>
    <dgm:pt modelId="{4AA0A5D6-BBEF-4A84-8E68-14436C21568A}" type="pres">
      <dgm:prSet presAssocID="{FDAD2CCB-AFDC-4CE5-BEDD-08A6423C9BDB}" presName="spaceBetweenRectangles" presStyleCnt="0"/>
      <dgm:spPr/>
    </dgm:pt>
    <dgm:pt modelId="{07484EFD-4270-4048-BFC2-37A14355E916}" type="pres">
      <dgm:prSet presAssocID="{6FD9D5DF-A2ED-45CB-BF9C-45C6B7BEFB85}" presName="composite" presStyleCnt="0"/>
      <dgm:spPr/>
    </dgm:pt>
    <dgm:pt modelId="{93E996B7-0AF1-48C7-9C78-3A4047A0C934}" type="pres">
      <dgm:prSet presAssocID="{6FD9D5DF-A2ED-45CB-BF9C-45C6B7BEFB85}" presName="Parent1" presStyleLbl="node1" presStyleIdx="6" presStyleCnt="18">
        <dgm:presLayoutVars>
          <dgm:chMax val="1"/>
          <dgm:chPref val="1"/>
          <dgm:bulletEnabled val="1"/>
        </dgm:presLayoutVars>
      </dgm:prSet>
      <dgm:spPr/>
    </dgm:pt>
    <dgm:pt modelId="{F07FA0C4-2416-427D-B9BC-8D178015F5BB}" type="pres">
      <dgm:prSet presAssocID="{6FD9D5DF-A2ED-45CB-BF9C-45C6B7BEFB85}" presName="Childtext1" presStyleLbl="revTx" presStyleIdx="3" presStyleCnt="9">
        <dgm:presLayoutVars>
          <dgm:chMax val="0"/>
          <dgm:chPref val="0"/>
          <dgm:bulletEnabled val="1"/>
        </dgm:presLayoutVars>
      </dgm:prSet>
      <dgm:spPr/>
    </dgm:pt>
    <dgm:pt modelId="{DD21BF63-7921-4EDF-928C-8D076F416429}" type="pres">
      <dgm:prSet presAssocID="{6FD9D5DF-A2ED-45CB-BF9C-45C6B7BEFB85}" presName="BalanceSpacing" presStyleCnt="0"/>
      <dgm:spPr/>
    </dgm:pt>
    <dgm:pt modelId="{4FFAD6F2-AFD4-4BA8-AC3F-69F967A00828}" type="pres">
      <dgm:prSet presAssocID="{6FD9D5DF-A2ED-45CB-BF9C-45C6B7BEFB85}" presName="BalanceSpacing1" presStyleCnt="0"/>
      <dgm:spPr/>
    </dgm:pt>
    <dgm:pt modelId="{8C8695BC-3A49-4997-B0F4-57D32AE24AB5}" type="pres">
      <dgm:prSet presAssocID="{76F1696F-F22E-427D-8B26-019002BC6AD8}" presName="Accent1Text" presStyleLbl="node1" presStyleIdx="7" presStyleCnt="18"/>
      <dgm:spPr/>
    </dgm:pt>
    <dgm:pt modelId="{67216FF4-D4B5-4E8B-BBD8-BFC8CCFC3C28}" type="pres">
      <dgm:prSet presAssocID="{76F1696F-F22E-427D-8B26-019002BC6AD8}" presName="spaceBetweenRectangles" presStyleCnt="0"/>
      <dgm:spPr/>
    </dgm:pt>
    <dgm:pt modelId="{E6607EB6-EF6C-43B5-AE7E-BDB99756A583}" type="pres">
      <dgm:prSet presAssocID="{8ACC286E-AB16-4C51-A373-5CBE2673EB9B}" presName="composite" presStyleCnt="0"/>
      <dgm:spPr/>
    </dgm:pt>
    <dgm:pt modelId="{8F6061DF-6CE5-452D-9D3C-07747975D71A}" type="pres">
      <dgm:prSet presAssocID="{8ACC286E-AB16-4C51-A373-5CBE2673EB9B}" presName="Parent1" presStyleLbl="node1" presStyleIdx="8" presStyleCnt="18">
        <dgm:presLayoutVars>
          <dgm:chMax val="1"/>
          <dgm:chPref val="1"/>
          <dgm:bulletEnabled val="1"/>
        </dgm:presLayoutVars>
      </dgm:prSet>
      <dgm:spPr/>
    </dgm:pt>
    <dgm:pt modelId="{862F5A09-C80D-4E0A-A7B6-306E8477F850}" type="pres">
      <dgm:prSet presAssocID="{8ACC286E-AB16-4C51-A373-5CBE2673EB9B}" presName="Childtext1" presStyleLbl="revTx" presStyleIdx="4" presStyleCnt="9">
        <dgm:presLayoutVars>
          <dgm:chMax val="0"/>
          <dgm:chPref val="0"/>
          <dgm:bulletEnabled val="1"/>
        </dgm:presLayoutVars>
      </dgm:prSet>
      <dgm:spPr/>
    </dgm:pt>
    <dgm:pt modelId="{84932F71-36EF-4377-B868-86ADD090D650}" type="pres">
      <dgm:prSet presAssocID="{8ACC286E-AB16-4C51-A373-5CBE2673EB9B}" presName="BalanceSpacing" presStyleCnt="0"/>
      <dgm:spPr/>
    </dgm:pt>
    <dgm:pt modelId="{60CFA280-1BB1-4A6C-A684-C808188E7963}" type="pres">
      <dgm:prSet presAssocID="{8ACC286E-AB16-4C51-A373-5CBE2673EB9B}" presName="BalanceSpacing1" presStyleCnt="0"/>
      <dgm:spPr/>
    </dgm:pt>
    <dgm:pt modelId="{D13A1E85-CF6E-4814-924D-20387B668A9D}" type="pres">
      <dgm:prSet presAssocID="{6C9F9AD2-D9BB-4892-BAD2-214F1741692D}" presName="Accent1Text" presStyleLbl="node1" presStyleIdx="9" presStyleCnt="18"/>
      <dgm:spPr/>
    </dgm:pt>
    <dgm:pt modelId="{8EC85A06-F741-40A8-8336-45CAFC0E0A01}" type="pres">
      <dgm:prSet presAssocID="{6C9F9AD2-D9BB-4892-BAD2-214F1741692D}" presName="spaceBetweenRectangles" presStyleCnt="0"/>
      <dgm:spPr/>
    </dgm:pt>
    <dgm:pt modelId="{C5958782-0820-4E7F-8641-67CF7D3A9207}" type="pres">
      <dgm:prSet presAssocID="{265480FE-71E9-4A8B-AC49-36DCB6CBC443}" presName="composite" presStyleCnt="0"/>
      <dgm:spPr/>
    </dgm:pt>
    <dgm:pt modelId="{E3AB14CF-5159-461B-BBAC-27DD5022FC15}" type="pres">
      <dgm:prSet presAssocID="{265480FE-71E9-4A8B-AC49-36DCB6CBC443}" presName="Parent1" presStyleLbl="node1" presStyleIdx="10" presStyleCnt="18" custLinFactNeighborX="-6738" custLinFactNeighborY="-629">
        <dgm:presLayoutVars>
          <dgm:chMax val="1"/>
          <dgm:chPref val="1"/>
          <dgm:bulletEnabled val="1"/>
        </dgm:presLayoutVars>
      </dgm:prSet>
      <dgm:spPr/>
    </dgm:pt>
    <dgm:pt modelId="{7D9D88B8-4997-4936-91C0-EA8E53510FAD}" type="pres">
      <dgm:prSet presAssocID="{265480FE-71E9-4A8B-AC49-36DCB6CBC443}" presName="Childtext1" presStyleLbl="revTx" presStyleIdx="5" presStyleCnt="9" custScaleX="115766" custLinFactNeighborX="18497" custLinFactNeighborY="7645">
        <dgm:presLayoutVars>
          <dgm:chMax val="0"/>
          <dgm:chPref val="0"/>
          <dgm:bulletEnabled val="1"/>
        </dgm:presLayoutVars>
      </dgm:prSet>
      <dgm:spPr/>
    </dgm:pt>
    <dgm:pt modelId="{056F8928-9AA1-4C5A-A24B-692D748F6889}" type="pres">
      <dgm:prSet presAssocID="{265480FE-71E9-4A8B-AC49-36DCB6CBC443}" presName="BalanceSpacing" presStyleCnt="0"/>
      <dgm:spPr/>
    </dgm:pt>
    <dgm:pt modelId="{F7B07DE5-8851-42C7-AF52-4AF8F50816EE}" type="pres">
      <dgm:prSet presAssocID="{265480FE-71E9-4A8B-AC49-36DCB6CBC443}" presName="BalanceSpacing1" presStyleCnt="0"/>
      <dgm:spPr/>
    </dgm:pt>
    <dgm:pt modelId="{7B7CD26F-F70E-4CED-982B-12A357300190}" type="pres">
      <dgm:prSet presAssocID="{83E5974E-9D3D-4741-85AD-49BEB17A6B63}" presName="Accent1Text" presStyleLbl="node1" presStyleIdx="11" presStyleCnt="18" custLinFactNeighborX="-6738" custLinFactNeighborY="242"/>
      <dgm:spPr/>
    </dgm:pt>
    <dgm:pt modelId="{BE7BB9AC-38B4-414F-A38D-3C5BA6458F29}" type="pres">
      <dgm:prSet presAssocID="{83E5974E-9D3D-4741-85AD-49BEB17A6B63}" presName="spaceBetweenRectangles" presStyleCnt="0"/>
      <dgm:spPr/>
    </dgm:pt>
    <dgm:pt modelId="{CA2B4512-2C4D-4494-A3AD-51F4A9839647}" type="pres">
      <dgm:prSet presAssocID="{31494237-63CA-4E72-96C0-73D51D9BB988}" presName="composite" presStyleCnt="0"/>
      <dgm:spPr/>
    </dgm:pt>
    <dgm:pt modelId="{1B892187-9ECF-40A3-9746-3441724983F1}" type="pres">
      <dgm:prSet presAssocID="{31494237-63CA-4E72-96C0-73D51D9BB988}" presName="Parent1" presStyleLbl="node1" presStyleIdx="12" presStyleCnt="18">
        <dgm:presLayoutVars>
          <dgm:chMax val="1"/>
          <dgm:chPref val="1"/>
          <dgm:bulletEnabled val="1"/>
        </dgm:presLayoutVars>
      </dgm:prSet>
      <dgm:spPr/>
    </dgm:pt>
    <dgm:pt modelId="{FE70A21F-153F-4EA8-8FBC-BAC27C5E2279}" type="pres">
      <dgm:prSet presAssocID="{31494237-63CA-4E72-96C0-73D51D9BB988}" presName="Childtext1" presStyleLbl="revTx" presStyleIdx="6" presStyleCnt="9">
        <dgm:presLayoutVars>
          <dgm:chMax val="0"/>
          <dgm:chPref val="0"/>
          <dgm:bulletEnabled val="1"/>
        </dgm:presLayoutVars>
      </dgm:prSet>
      <dgm:spPr/>
    </dgm:pt>
    <dgm:pt modelId="{AD3BD769-8D4B-4F8C-83B6-9FDF793BFB8D}" type="pres">
      <dgm:prSet presAssocID="{31494237-63CA-4E72-96C0-73D51D9BB988}" presName="BalanceSpacing" presStyleCnt="0"/>
      <dgm:spPr/>
    </dgm:pt>
    <dgm:pt modelId="{24F82480-98C7-40DA-B8F1-F5B91159D0C9}" type="pres">
      <dgm:prSet presAssocID="{31494237-63CA-4E72-96C0-73D51D9BB988}" presName="BalanceSpacing1" presStyleCnt="0"/>
      <dgm:spPr/>
    </dgm:pt>
    <dgm:pt modelId="{DD100C2E-E364-4033-9851-952FE619BDD5}" type="pres">
      <dgm:prSet presAssocID="{35B52703-D038-45F7-ADEB-887E8105A031}" presName="Accent1Text" presStyleLbl="node1" presStyleIdx="13" presStyleCnt="18"/>
      <dgm:spPr/>
    </dgm:pt>
    <dgm:pt modelId="{2D5ADF2B-D310-48AA-B8ED-6E518D32CDBA}" type="pres">
      <dgm:prSet presAssocID="{35B52703-D038-45F7-ADEB-887E8105A031}" presName="spaceBetweenRectangles" presStyleCnt="0"/>
      <dgm:spPr/>
    </dgm:pt>
    <dgm:pt modelId="{821D20A2-B782-4EC2-9555-05FE1123FC2D}" type="pres">
      <dgm:prSet presAssocID="{C8CE10B3-0095-4B84-9740-6F6936B5C184}" presName="composite" presStyleCnt="0"/>
      <dgm:spPr/>
    </dgm:pt>
    <dgm:pt modelId="{92E419AD-0044-455C-B7CA-84DE8B16C4C7}" type="pres">
      <dgm:prSet presAssocID="{C8CE10B3-0095-4B84-9740-6F6936B5C184}" presName="Parent1" presStyleLbl="node1" presStyleIdx="14" presStyleCnt="18">
        <dgm:presLayoutVars>
          <dgm:chMax val="1"/>
          <dgm:chPref val="1"/>
          <dgm:bulletEnabled val="1"/>
        </dgm:presLayoutVars>
      </dgm:prSet>
      <dgm:spPr/>
    </dgm:pt>
    <dgm:pt modelId="{8BD4C35B-DC83-449E-BAD1-BE97A2CCCFC4}" type="pres">
      <dgm:prSet presAssocID="{C8CE10B3-0095-4B84-9740-6F6936B5C184}" presName="Childtext1" presStyleLbl="revTx" presStyleIdx="7" presStyleCnt="9">
        <dgm:presLayoutVars>
          <dgm:chMax val="0"/>
          <dgm:chPref val="0"/>
          <dgm:bulletEnabled val="1"/>
        </dgm:presLayoutVars>
      </dgm:prSet>
      <dgm:spPr/>
    </dgm:pt>
    <dgm:pt modelId="{9E667F8A-94E6-4134-B4A8-1AEC2A02D2AA}" type="pres">
      <dgm:prSet presAssocID="{C8CE10B3-0095-4B84-9740-6F6936B5C184}" presName="BalanceSpacing" presStyleCnt="0"/>
      <dgm:spPr/>
    </dgm:pt>
    <dgm:pt modelId="{CF4C41FD-DAB0-49E4-92AA-6F3FBB269E23}" type="pres">
      <dgm:prSet presAssocID="{C8CE10B3-0095-4B84-9740-6F6936B5C184}" presName="BalanceSpacing1" presStyleCnt="0"/>
      <dgm:spPr/>
    </dgm:pt>
    <dgm:pt modelId="{5A4EB48C-ECC3-46CF-B1CD-23771AEF7A4C}" type="pres">
      <dgm:prSet presAssocID="{68760153-393C-4D6E-8262-E410B2933352}" presName="Accent1Text" presStyleLbl="node1" presStyleIdx="15" presStyleCnt="18"/>
      <dgm:spPr/>
    </dgm:pt>
    <dgm:pt modelId="{B12CB6E8-35EA-4620-A597-82E440FD21AD}" type="pres">
      <dgm:prSet presAssocID="{68760153-393C-4D6E-8262-E410B2933352}" presName="spaceBetweenRectangles" presStyleCnt="0"/>
      <dgm:spPr/>
    </dgm:pt>
    <dgm:pt modelId="{8F91E56B-AA3B-4CC3-A3CE-0D2A3358F4D0}" type="pres">
      <dgm:prSet presAssocID="{71FCD884-F68D-4A17-8C79-BEF9568B04AB}" presName="composite" presStyleCnt="0"/>
      <dgm:spPr/>
    </dgm:pt>
    <dgm:pt modelId="{6D53916A-EE3C-4043-B156-A9D3B8DDD260}" type="pres">
      <dgm:prSet presAssocID="{71FCD884-F68D-4A17-8C79-BEF9568B04AB}" presName="Parent1" presStyleLbl="node1" presStyleIdx="16" presStyleCnt="18">
        <dgm:presLayoutVars>
          <dgm:chMax val="1"/>
          <dgm:chPref val="1"/>
          <dgm:bulletEnabled val="1"/>
        </dgm:presLayoutVars>
      </dgm:prSet>
      <dgm:spPr/>
    </dgm:pt>
    <dgm:pt modelId="{CB18256B-B50A-403A-8269-1B72D0362222}" type="pres">
      <dgm:prSet presAssocID="{71FCD884-F68D-4A17-8C79-BEF9568B04AB}" presName="Childtext1" presStyleLbl="revTx" presStyleIdx="8" presStyleCnt="9">
        <dgm:presLayoutVars>
          <dgm:chMax val="0"/>
          <dgm:chPref val="0"/>
          <dgm:bulletEnabled val="1"/>
        </dgm:presLayoutVars>
      </dgm:prSet>
      <dgm:spPr/>
    </dgm:pt>
    <dgm:pt modelId="{D83FA32B-95EE-4B9E-8073-CF7B5530DA11}" type="pres">
      <dgm:prSet presAssocID="{71FCD884-F68D-4A17-8C79-BEF9568B04AB}" presName="BalanceSpacing" presStyleCnt="0"/>
      <dgm:spPr/>
    </dgm:pt>
    <dgm:pt modelId="{FB18AC45-3817-4549-897F-9E9D149490D7}" type="pres">
      <dgm:prSet presAssocID="{71FCD884-F68D-4A17-8C79-BEF9568B04AB}" presName="BalanceSpacing1" presStyleCnt="0"/>
      <dgm:spPr/>
    </dgm:pt>
    <dgm:pt modelId="{E368523B-0611-48DA-8223-F268BF84C9DA}" type="pres">
      <dgm:prSet presAssocID="{3F38C644-0D38-449B-B779-E613EDAE8AF0}" presName="Accent1Text" presStyleLbl="node1" presStyleIdx="17" presStyleCnt="18"/>
      <dgm:spPr/>
    </dgm:pt>
  </dgm:ptLst>
  <dgm:cxnLst>
    <dgm:cxn modelId="{E8D51816-1216-4F60-9864-BC19A96D7014}" type="presOf" srcId="{B4E4121C-B5B1-4AB6-A9CB-F0E6700CCA10}" destId="{EDFF47C5-AD19-4C38-9C78-BCE5FA18964C}" srcOrd="0" destOrd="0" presId="urn:microsoft.com/office/officeart/2008/layout/AlternatingHexagons"/>
    <dgm:cxn modelId="{3861F928-3A71-4CC8-B294-206D3667E90F}" srcId="{59510645-4770-4AB7-956B-5A8C484679F8}" destId="{6A133531-D03B-4E91-828E-8C5953EF40B3}" srcOrd="2" destOrd="0" parTransId="{81C942E7-2916-4E40-AA6C-18A995785076}" sibTransId="{FDAD2CCB-AFDC-4CE5-BEDD-08A6423C9BDB}"/>
    <dgm:cxn modelId="{7192F62E-83CA-4020-A424-BDFBD053CC8B}" type="presOf" srcId="{3F38C644-0D38-449B-B779-E613EDAE8AF0}" destId="{E368523B-0611-48DA-8223-F268BF84C9DA}" srcOrd="0" destOrd="0" presId="urn:microsoft.com/office/officeart/2008/layout/AlternatingHexagons"/>
    <dgm:cxn modelId="{66C09234-2586-4E59-BFD2-79EF38588E39}" srcId="{59510645-4770-4AB7-956B-5A8C484679F8}" destId="{71FCD884-F68D-4A17-8C79-BEF9568B04AB}" srcOrd="8" destOrd="0" parTransId="{61C8CB43-EF89-47FD-9470-1D79C33CF746}" sibTransId="{3F38C644-0D38-449B-B779-E613EDAE8AF0}"/>
    <dgm:cxn modelId="{911D013B-CA4B-45DE-900F-AFD772996044}" type="presOf" srcId="{6A133531-D03B-4E91-828E-8C5953EF40B3}" destId="{824E9D09-5E57-4832-8155-B2E9B357EF83}" srcOrd="0" destOrd="0" presId="urn:microsoft.com/office/officeart/2008/layout/AlternatingHexagons"/>
    <dgm:cxn modelId="{5A68BC3C-78F0-475B-9FE1-891A651A3CE8}" srcId="{59510645-4770-4AB7-956B-5A8C484679F8}" destId="{C8CE10B3-0095-4B84-9740-6F6936B5C184}" srcOrd="7" destOrd="0" parTransId="{BAC27ABE-DC85-403F-BB84-6610F1E088D4}" sibTransId="{68760153-393C-4D6E-8262-E410B2933352}"/>
    <dgm:cxn modelId="{BBDD5F3E-4BD7-4386-BA33-6F2F47656839}" srcId="{59510645-4770-4AB7-956B-5A8C484679F8}" destId="{6FD9D5DF-A2ED-45CB-BF9C-45C6B7BEFB85}" srcOrd="3" destOrd="0" parTransId="{AF7A6C64-4783-4A7D-B9C7-6AC2FDEC4477}" sibTransId="{76F1696F-F22E-427D-8B26-019002BC6AD8}"/>
    <dgm:cxn modelId="{532F9844-87D5-41D9-851D-517335863B6D}" type="presOf" srcId="{31494237-63CA-4E72-96C0-73D51D9BB988}" destId="{1B892187-9ECF-40A3-9746-3441724983F1}" srcOrd="0" destOrd="0" presId="urn:microsoft.com/office/officeart/2008/layout/AlternatingHexagons"/>
    <dgm:cxn modelId="{C465D06E-B6CA-45D1-984A-99D3CFB75685}" type="presOf" srcId="{C87D55C2-62E0-42C3-B46D-9354A3B77EEB}" destId="{66507032-FFB3-41CE-BF0C-553299B59E42}" srcOrd="0" destOrd="0" presId="urn:microsoft.com/office/officeart/2008/layout/AlternatingHexagons"/>
    <dgm:cxn modelId="{234C9350-3DCB-4808-AC88-50EA16E573C5}" type="presOf" srcId="{51BDAB53-2C76-4BB0-A9E3-4CDA587CD968}" destId="{E9FDE756-1EB5-4D2E-B360-FB9D67308AE6}" srcOrd="0" destOrd="0" presId="urn:microsoft.com/office/officeart/2008/layout/AlternatingHexagons"/>
    <dgm:cxn modelId="{EFAFA171-3A52-4BCB-A975-FBC6DAC750EE}" type="presOf" srcId="{68760153-393C-4D6E-8262-E410B2933352}" destId="{5A4EB48C-ECC3-46CF-B1CD-23771AEF7A4C}" srcOrd="0" destOrd="0" presId="urn:microsoft.com/office/officeart/2008/layout/AlternatingHexagons"/>
    <dgm:cxn modelId="{B1D61252-504A-4238-A620-9E8ADDDB167E}" type="presOf" srcId="{6C9F9AD2-D9BB-4892-BAD2-214F1741692D}" destId="{D13A1E85-CF6E-4814-924D-20387B668A9D}" srcOrd="0" destOrd="0" presId="urn:microsoft.com/office/officeart/2008/layout/AlternatingHexagons"/>
    <dgm:cxn modelId="{89594E57-5438-4F31-BDDF-5114476E299F}" type="presOf" srcId="{6FD9D5DF-A2ED-45CB-BF9C-45C6B7BEFB85}" destId="{93E996B7-0AF1-48C7-9C78-3A4047A0C934}" srcOrd="0" destOrd="0" presId="urn:microsoft.com/office/officeart/2008/layout/AlternatingHexagons"/>
    <dgm:cxn modelId="{9F3DF059-C0FD-44AD-B399-F00FF5FC7F96}" type="presOf" srcId="{35B52703-D038-45F7-ADEB-887E8105A031}" destId="{DD100C2E-E364-4033-9851-952FE619BDD5}" srcOrd="0" destOrd="0" presId="urn:microsoft.com/office/officeart/2008/layout/AlternatingHexagons"/>
    <dgm:cxn modelId="{DB3D667E-88DD-4598-88EB-CBF24692FCF0}" srcId="{59510645-4770-4AB7-956B-5A8C484679F8}" destId="{B4E4121C-B5B1-4AB6-A9CB-F0E6700CCA10}" srcOrd="0" destOrd="0" parTransId="{FB4AAB80-F863-428F-951C-627F4F793E86}" sibTransId="{C87D55C2-62E0-42C3-B46D-9354A3B77EEB}"/>
    <dgm:cxn modelId="{20BB1490-2844-4D0D-B6A8-50727A7E028D}" type="presOf" srcId="{766EF8DC-D937-4118-9E6D-E8A8A0CC5D2B}" destId="{182219E8-1C9B-4002-9E95-D3B5D8748804}" srcOrd="0" destOrd="0" presId="urn:microsoft.com/office/officeart/2008/layout/AlternatingHexagons"/>
    <dgm:cxn modelId="{5D91B190-AC48-487F-AAC3-FB010AAE9EE0}" srcId="{59510645-4770-4AB7-956B-5A8C484679F8}" destId="{8ACC286E-AB16-4C51-A373-5CBE2673EB9B}" srcOrd="4" destOrd="0" parTransId="{93ADA4A5-9622-4FDC-B70B-912DA2A00186}" sibTransId="{6C9F9AD2-D9BB-4892-BAD2-214F1741692D}"/>
    <dgm:cxn modelId="{41E3C691-6106-4057-AE84-AEB09B8C232E}" type="presOf" srcId="{59510645-4770-4AB7-956B-5A8C484679F8}" destId="{F382F0B2-CF02-477D-82DD-9B3312D4EF28}" srcOrd="0" destOrd="0" presId="urn:microsoft.com/office/officeart/2008/layout/AlternatingHexagons"/>
    <dgm:cxn modelId="{DA43B495-6D73-477A-A37A-DA976AFE8E2E}" type="presOf" srcId="{83E5974E-9D3D-4741-85AD-49BEB17A6B63}" destId="{7B7CD26F-F70E-4CED-982B-12A357300190}" srcOrd="0" destOrd="0" presId="urn:microsoft.com/office/officeart/2008/layout/AlternatingHexagons"/>
    <dgm:cxn modelId="{C6361FBD-AB2C-4514-9D4F-86BFF080FA7C}" srcId="{59510645-4770-4AB7-956B-5A8C484679F8}" destId="{31494237-63CA-4E72-96C0-73D51D9BB988}" srcOrd="6" destOrd="0" parTransId="{E1597CE1-F04F-44A2-B60E-1DCB330C5232}" sibTransId="{35B52703-D038-45F7-ADEB-887E8105A031}"/>
    <dgm:cxn modelId="{AADFA6D4-2DDE-4206-A6CF-B4EFF48FB3AA}" type="presOf" srcId="{76F1696F-F22E-427D-8B26-019002BC6AD8}" destId="{8C8695BC-3A49-4997-B0F4-57D32AE24AB5}" srcOrd="0" destOrd="0" presId="urn:microsoft.com/office/officeart/2008/layout/AlternatingHexagons"/>
    <dgm:cxn modelId="{5220C9DC-D719-449C-A3CC-253027F706BC}" type="presOf" srcId="{FDAD2CCB-AFDC-4CE5-BEDD-08A6423C9BDB}" destId="{210616E6-0CC6-4674-90CC-CD09B30B3A22}" srcOrd="0" destOrd="0" presId="urn:microsoft.com/office/officeart/2008/layout/AlternatingHexagons"/>
    <dgm:cxn modelId="{6E8977E5-EAEB-4738-B37B-A250A14CB353}" srcId="{59510645-4770-4AB7-956B-5A8C484679F8}" destId="{265480FE-71E9-4A8B-AC49-36DCB6CBC443}" srcOrd="5" destOrd="0" parTransId="{C89C0F30-C71D-431D-B6B2-87BD5958606D}" sibTransId="{83E5974E-9D3D-4741-85AD-49BEB17A6B63}"/>
    <dgm:cxn modelId="{52A7D1EC-6460-4578-94F5-65B8CE0A8F35}" type="presOf" srcId="{71FCD884-F68D-4A17-8C79-BEF9568B04AB}" destId="{6D53916A-EE3C-4043-B156-A9D3B8DDD260}" srcOrd="0" destOrd="0" presId="urn:microsoft.com/office/officeart/2008/layout/AlternatingHexagons"/>
    <dgm:cxn modelId="{451732EE-62E5-4B46-B082-4F2B2C32ED75}" type="presOf" srcId="{C8CE10B3-0095-4B84-9740-6F6936B5C184}" destId="{92E419AD-0044-455C-B7CA-84DE8B16C4C7}" srcOrd="0" destOrd="0" presId="urn:microsoft.com/office/officeart/2008/layout/AlternatingHexagons"/>
    <dgm:cxn modelId="{235300F7-3C69-4D4A-A784-5DA47890E97C}" srcId="{59510645-4770-4AB7-956B-5A8C484679F8}" destId="{51BDAB53-2C76-4BB0-A9E3-4CDA587CD968}" srcOrd="1" destOrd="0" parTransId="{62D3CBA5-270C-4A5C-8336-5D39BA6F2CFD}" sibTransId="{766EF8DC-D937-4118-9E6D-E8A8A0CC5D2B}"/>
    <dgm:cxn modelId="{F6937EF9-E89D-4A3F-AF00-52109B5E699D}" type="presOf" srcId="{265480FE-71E9-4A8B-AC49-36DCB6CBC443}" destId="{E3AB14CF-5159-461B-BBAC-27DD5022FC15}" srcOrd="0" destOrd="0" presId="urn:microsoft.com/office/officeart/2008/layout/AlternatingHexagons"/>
    <dgm:cxn modelId="{D24746FD-73F0-4027-AFC5-DE39B66ED60D}" type="presOf" srcId="{8ACC286E-AB16-4C51-A373-5CBE2673EB9B}" destId="{8F6061DF-6CE5-452D-9D3C-07747975D71A}" srcOrd="0" destOrd="0" presId="urn:microsoft.com/office/officeart/2008/layout/AlternatingHexagons"/>
    <dgm:cxn modelId="{F4374A41-9D43-49EE-A9A9-7571C183745B}" type="presParOf" srcId="{F382F0B2-CF02-477D-82DD-9B3312D4EF28}" destId="{B4868EFD-71EA-47E2-A1ED-D1C3ECD8F488}" srcOrd="0" destOrd="0" presId="urn:microsoft.com/office/officeart/2008/layout/AlternatingHexagons"/>
    <dgm:cxn modelId="{64D50A15-E54E-4AE7-AFF8-176EEF84CAD7}" type="presParOf" srcId="{B4868EFD-71EA-47E2-A1ED-D1C3ECD8F488}" destId="{EDFF47C5-AD19-4C38-9C78-BCE5FA18964C}" srcOrd="0" destOrd="0" presId="urn:microsoft.com/office/officeart/2008/layout/AlternatingHexagons"/>
    <dgm:cxn modelId="{7DDC414E-E858-4637-8FA0-DED843A8E6D8}" type="presParOf" srcId="{B4868EFD-71EA-47E2-A1ED-D1C3ECD8F488}" destId="{5C7960BC-5B9F-43A0-8A05-8B8D4F9B25F6}" srcOrd="1" destOrd="0" presId="urn:microsoft.com/office/officeart/2008/layout/AlternatingHexagons"/>
    <dgm:cxn modelId="{31A4D238-8775-4169-97CE-7833B03C5394}" type="presParOf" srcId="{B4868EFD-71EA-47E2-A1ED-D1C3ECD8F488}" destId="{F192BBA9-8768-42B8-BA32-A73CBA308A1D}" srcOrd="2" destOrd="0" presId="urn:microsoft.com/office/officeart/2008/layout/AlternatingHexagons"/>
    <dgm:cxn modelId="{B9EDF7D2-14C5-4714-B5C8-4E0B7ADA4482}" type="presParOf" srcId="{B4868EFD-71EA-47E2-A1ED-D1C3ECD8F488}" destId="{D1874BEA-FC08-4327-9039-30DEE78CDF04}" srcOrd="3" destOrd="0" presId="urn:microsoft.com/office/officeart/2008/layout/AlternatingHexagons"/>
    <dgm:cxn modelId="{477ABAC7-A689-4E6B-9244-865A01305181}" type="presParOf" srcId="{B4868EFD-71EA-47E2-A1ED-D1C3ECD8F488}" destId="{66507032-FFB3-41CE-BF0C-553299B59E42}" srcOrd="4" destOrd="0" presId="urn:microsoft.com/office/officeart/2008/layout/AlternatingHexagons"/>
    <dgm:cxn modelId="{45B1830C-7DD2-4421-BA89-31F2D68383A2}" type="presParOf" srcId="{F382F0B2-CF02-477D-82DD-9B3312D4EF28}" destId="{EDC9A742-5BC1-4280-A806-C9ADB1F64FC9}" srcOrd="1" destOrd="0" presId="urn:microsoft.com/office/officeart/2008/layout/AlternatingHexagons"/>
    <dgm:cxn modelId="{17C225B2-7C9B-49E1-84AD-E8A84826E26A}" type="presParOf" srcId="{F382F0B2-CF02-477D-82DD-9B3312D4EF28}" destId="{6755341B-80D2-4F53-8C28-E97C0217397F}" srcOrd="2" destOrd="0" presId="urn:microsoft.com/office/officeart/2008/layout/AlternatingHexagons"/>
    <dgm:cxn modelId="{5BA9EDD9-BB11-45EB-BDE0-A64BBCE5FCA9}" type="presParOf" srcId="{6755341B-80D2-4F53-8C28-E97C0217397F}" destId="{E9FDE756-1EB5-4D2E-B360-FB9D67308AE6}" srcOrd="0" destOrd="0" presId="urn:microsoft.com/office/officeart/2008/layout/AlternatingHexagons"/>
    <dgm:cxn modelId="{885BB078-E532-439F-8129-D66205430753}" type="presParOf" srcId="{6755341B-80D2-4F53-8C28-E97C0217397F}" destId="{E037482B-7FF3-4B4B-9774-4267C364ACE4}" srcOrd="1" destOrd="0" presId="urn:microsoft.com/office/officeart/2008/layout/AlternatingHexagons"/>
    <dgm:cxn modelId="{FB243A35-A6A4-4866-AC83-86B0703E3E2B}" type="presParOf" srcId="{6755341B-80D2-4F53-8C28-E97C0217397F}" destId="{7E8DCF7E-A68B-43A6-9B8B-111D3586865D}" srcOrd="2" destOrd="0" presId="urn:microsoft.com/office/officeart/2008/layout/AlternatingHexagons"/>
    <dgm:cxn modelId="{EECB5290-00B6-473A-B1E9-01FB59C9DD67}" type="presParOf" srcId="{6755341B-80D2-4F53-8C28-E97C0217397F}" destId="{E2C224EB-AEC3-4567-BE13-AD754F0692DC}" srcOrd="3" destOrd="0" presId="urn:microsoft.com/office/officeart/2008/layout/AlternatingHexagons"/>
    <dgm:cxn modelId="{8302B034-9FEB-4FF3-84E4-38553A43721C}" type="presParOf" srcId="{6755341B-80D2-4F53-8C28-E97C0217397F}" destId="{182219E8-1C9B-4002-9E95-D3B5D8748804}" srcOrd="4" destOrd="0" presId="urn:microsoft.com/office/officeart/2008/layout/AlternatingHexagons"/>
    <dgm:cxn modelId="{61CE6A08-1278-41B5-9B06-C224B262117C}" type="presParOf" srcId="{F382F0B2-CF02-477D-82DD-9B3312D4EF28}" destId="{D50695BE-8C39-4E44-AEF3-37E26770D524}" srcOrd="3" destOrd="0" presId="urn:microsoft.com/office/officeart/2008/layout/AlternatingHexagons"/>
    <dgm:cxn modelId="{67CCDDFC-27D5-4513-A0A5-781B4F36813B}" type="presParOf" srcId="{F382F0B2-CF02-477D-82DD-9B3312D4EF28}" destId="{D9BF9C84-62D4-4C86-BE88-03BA567C14D7}" srcOrd="4" destOrd="0" presId="urn:microsoft.com/office/officeart/2008/layout/AlternatingHexagons"/>
    <dgm:cxn modelId="{FEB5CB88-2E9E-4CD7-B40B-5A62059DAE28}" type="presParOf" srcId="{D9BF9C84-62D4-4C86-BE88-03BA567C14D7}" destId="{824E9D09-5E57-4832-8155-B2E9B357EF83}" srcOrd="0" destOrd="0" presId="urn:microsoft.com/office/officeart/2008/layout/AlternatingHexagons"/>
    <dgm:cxn modelId="{BE454D77-1E95-46C1-BA41-93B45D09D8FD}" type="presParOf" srcId="{D9BF9C84-62D4-4C86-BE88-03BA567C14D7}" destId="{33F35A69-4510-42FB-99C5-D7DECDBEED61}" srcOrd="1" destOrd="0" presId="urn:microsoft.com/office/officeart/2008/layout/AlternatingHexagons"/>
    <dgm:cxn modelId="{4479B2F3-9785-4C5B-B37B-1988B151D097}" type="presParOf" srcId="{D9BF9C84-62D4-4C86-BE88-03BA567C14D7}" destId="{F9BD138D-7D32-4312-93ED-CA968B5EBE0F}" srcOrd="2" destOrd="0" presId="urn:microsoft.com/office/officeart/2008/layout/AlternatingHexagons"/>
    <dgm:cxn modelId="{32A515B1-6C53-4F89-80CA-780490FF2FB8}" type="presParOf" srcId="{D9BF9C84-62D4-4C86-BE88-03BA567C14D7}" destId="{83300FDB-A549-4B2C-ADCE-EB1453AFFA50}" srcOrd="3" destOrd="0" presId="urn:microsoft.com/office/officeart/2008/layout/AlternatingHexagons"/>
    <dgm:cxn modelId="{CC917ED4-FF05-4E6A-A6A9-9899D14D5101}" type="presParOf" srcId="{D9BF9C84-62D4-4C86-BE88-03BA567C14D7}" destId="{210616E6-0CC6-4674-90CC-CD09B30B3A22}" srcOrd="4" destOrd="0" presId="urn:microsoft.com/office/officeart/2008/layout/AlternatingHexagons"/>
    <dgm:cxn modelId="{D1E00DE7-43DF-41A4-B97D-0BBF315C33BC}" type="presParOf" srcId="{F382F0B2-CF02-477D-82DD-9B3312D4EF28}" destId="{4AA0A5D6-BBEF-4A84-8E68-14436C21568A}" srcOrd="5" destOrd="0" presId="urn:microsoft.com/office/officeart/2008/layout/AlternatingHexagons"/>
    <dgm:cxn modelId="{61149E11-A185-4DF7-B980-E9652229BD3E}" type="presParOf" srcId="{F382F0B2-CF02-477D-82DD-9B3312D4EF28}" destId="{07484EFD-4270-4048-BFC2-37A14355E916}" srcOrd="6" destOrd="0" presId="urn:microsoft.com/office/officeart/2008/layout/AlternatingHexagons"/>
    <dgm:cxn modelId="{529A1DDE-EFBA-48DA-8B41-B0C39C1255FE}" type="presParOf" srcId="{07484EFD-4270-4048-BFC2-37A14355E916}" destId="{93E996B7-0AF1-48C7-9C78-3A4047A0C934}" srcOrd="0" destOrd="0" presId="urn:microsoft.com/office/officeart/2008/layout/AlternatingHexagons"/>
    <dgm:cxn modelId="{98818B0B-0357-404C-802E-A781B14DC686}" type="presParOf" srcId="{07484EFD-4270-4048-BFC2-37A14355E916}" destId="{F07FA0C4-2416-427D-B9BC-8D178015F5BB}" srcOrd="1" destOrd="0" presId="urn:microsoft.com/office/officeart/2008/layout/AlternatingHexagons"/>
    <dgm:cxn modelId="{647E8042-9F6E-4736-85B3-3B1B6A2C4FC8}" type="presParOf" srcId="{07484EFD-4270-4048-BFC2-37A14355E916}" destId="{DD21BF63-7921-4EDF-928C-8D076F416429}" srcOrd="2" destOrd="0" presId="urn:microsoft.com/office/officeart/2008/layout/AlternatingHexagons"/>
    <dgm:cxn modelId="{71CEB9CF-0C1D-458E-B387-D6359632EB05}" type="presParOf" srcId="{07484EFD-4270-4048-BFC2-37A14355E916}" destId="{4FFAD6F2-AFD4-4BA8-AC3F-69F967A00828}" srcOrd="3" destOrd="0" presId="urn:microsoft.com/office/officeart/2008/layout/AlternatingHexagons"/>
    <dgm:cxn modelId="{85DBCB97-4C8F-4447-AF90-1B008CE6CA39}" type="presParOf" srcId="{07484EFD-4270-4048-BFC2-37A14355E916}" destId="{8C8695BC-3A49-4997-B0F4-57D32AE24AB5}" srcOrd="4" destOrd="0" presId="urn:microsoft.com/office/officeart/2008/layout/AlternatingHexagons"/>
    <dgm:cxn modelId="{63A3BD5E-C323-441E-880C-42246CDA30DE}" type="presParOf" srcId="{F382F0B2-CF02-477D-82DD-9B3312D4EF28}" destId="{67216FF4-D4B5-4E8B-BBD8-BFC8CCFC3C28}" srcOrd="7" destOrd="0" presId="urn:microsoft.com/office/officeart/2008/layout/AlternatingHexagons"/>
    <dgm:cxn modelId="{0A989905-76B3-4939-B90E-527EA34D3DAE}" type="presParOf" srcId="{F382F0B2-CF02-477D-82DD-9B3312D4EF28}" destId="{E6607EB6-EF6C-43B5-AE7E-BDB99756A583}" srcOrd="8" destOrd="0" presId="urn:microsoft.com/office/officeart/2008/layout/AlternatingHexagons"/>
    <dgm:cxn modelId="{8D38383D-3430-414C-BDD5-82B21B2976E7}" type="presParOf" srcId="{E6607EB6-EF6C-43B5-AE7E-BDB99756A583}" destId="{8F6061DF-6CE5-452D-9D3C-07747975D71A}" srcOrd="0" destOrd="0" presId="urn:microsoft.com/office/officeart/2008/layout/AlternatingHexagons"/>
    <dgm:cxn modelId="{237A0712-60AF-4D9C-B072-7F3B89943482}" type="presParOf" srcId="{E6607EB6-EF6C-43B5-AE7E-BDB99756A583}" destId="{862F5A09-C80D-4E0A-A7B6-306E8477F850}" srcOrd="1" destOrd="0" presId="urn:microsoft.com/office/officeart/2008/layout/AlternatingHexagons"/>
    <dgm:cxn modelId="{AA7B24F4-9D08-4974-ABE5-FBCD92EDFAB1}" type="presParOf" srcId="{E6607EB6-EF6C-43B5-AE7E-BDB99756A583}" destId="{84932F71-36EF-4377-B868-86ADD090D650}" srcOrd="2" destOrd="0" presId="urn:microsoft.com/office/officeart/2008/layout/AlternatingHexagons"/>
    <dgm:cxn modelId="{36C70B1C-6FFE-42BC-95B7-F70F1F13D693}" type="presParOf" srcId="{E6607EB6-EF6C-43B5-AE7E-BDB99756A583}" destId="{60CFA280-1BB1-4A6C-A684-C808188E7963}" srcOrd="3" destOrd="0" presId="urn:microsoft.com/office/officeart/2008/layout/AlternatingHexagons"/>
    <dgm:cxn modelId="{9D7083AC-F17F-4079-8931-F76FBBF904FD}" type="presParOf" srcId="{E6607EB6-EF6C-43B5-AE7E-BDB99756A583}" destId="{D13A1E85-CF6E-4814-924D-20387B668A9D}" srcOrd="4" destOrd="0" presId="urn:microsoft.com/office/officeart/2008/layout/AlternatingHexagons"/>
    <dgm:cxn modelId="{5786F97E-4250-4E6E-B938-9A6E52ED705F}" type="presParOf" srcId="{F382F0B2-CF02-477D-82DD-9B3312D4EF28}" destId="{8EC85A06-F741-40A8-8336-45CAFC0E0A01}" srcOrd="9" destOrd="0" presId="urn:microsoft.com/office/officeart/2008/layout/AlternatingHexagons"/>
    <dgm:cxn modelId="{4AC8177B-77C7-4191-8FF7-7A601CC108DC}" type="presParOf" srcId="{F382F0B2-CF02-477D-82DD-9B3312D4EF28}" destId="{C5958782-0820-4E7F-8641-67CF7D3A9207}" srcOrd="10" destOrd="0" presId="urn:microsoft.com/office/officeart/2008/layout/AlternatingHexagons"/>
    <dgm:cxn modelId="{99E14D25-84B1-457F-B21D-AB2E0A036F30}" type="presParOf" srcId="{C5958782-0820-4E7F-8641-67CF7D3A9207}" destId="{E3AB14CF-5159-461B-BBAC-27DD5022FC15}" srcOrd="0" destOrd="0" presId="urn:microsoft.com/office/officeart/2008/layout/AlternatingHexagons"/>
    <dgm:cxn modelId="{6BE2F016-0E48-4F85-91B5-4D19DCF733C8}" type="presParOf" srcId="{C5958782-0820-4E7F-8641-67CF7D3A9207}" destId="{7D9D88B8-4997-4936-91C0-EA8E53510FAD}" srcOrd="1" destOrd="0" presId="urn:microsoft.com/office/officeart/2008/layout/AlternatingHexagons"/>
    <dgm:cxn modelId="{902589B5-5C1B-4D7D-943D-6669D19C691D}" type="presParOf" srcId="{C5958782-0820-4E7F-8641-67CF7D3A9207}" destId="{056F8928-9AA1-4C5A-A24B-692D748F6889}" srcOrd="2" destOrd="0" presId="urn:microsoft.com/office/officeart/2008/layout/AlternatingHexagons"/>
    <dgm:cxn modelId="{3E5EB48B-9482-41E9-971C-ED07FBE0A4E2}" type="presParOf" srcId="{C5958782-0820-4E7F-8641-67CF7D3A9207}" destId="{F7B07DE5-8851-42C7-AF52-4AF8F50816EE}" srcOrd="3" destOrd="0" presId="urn:microsoft.com/office/officeart/2008/layout/AlternatingHexagons"/>
    <dgm:cxn modelId="{F96F9C6B-C7C9-483B-B503-CCEC7CCD4ED6}" type="presParOf" srcId="{C5958782-0820-4E7F-8641-67CF7D3A9207}" destId="{7B7CD26F-F70E-4CED-982B-12A357300190}" srcOrd="4" destOrd="0" presId="urn:microsoft.com/office/officeart/2008/layout/AlternatingHexagons"/>
    <dgm:cxn modelId="{BC10A201-32E6-4F08-88EA-E0DB29FC0EA0}" type="presParOf" srcId="{F382F0B2-CF02-477D-82DD-9B3312D4EF28}" destId="{BE7BB9AC-38B4-414F-A38D-3C5BA6458F29}" srcOrd="11" destOrd="0" presId="urn:microsoft.com/office/officeart/2008/layout/AlternatingHexagons"/>
    <dgm:cxn modelId="{FFAB3B20-6B5B-4A05-AD76-E8BC3A4CF10A}" type="presParOf" srcId="{F382F0B2-CF02-477D-82DD-9B3312D4EF28}" destId="{CA2B4512-2C4D-4494-A3AD-51F4A9839647}" srcOrd="12" destOrd="0" presId="urn:microsoft.com/office/officeart/2008/layout/AlternatingHexagons"/>
    <dgm:cxn modelId="{92023F0D-E51F-46E9-BD1E-DB99C6E82ADD}" type="presParOf" srcId="{CA2B4512-2C4D-4494-A3AD-51F4A9839647}" destId="{1B892187-9ECF-40A3-9746-3441724983F1}" srcOrd="0" destOrd="0" presId="urn:microsoft.com/office/officeart/2008/layout/AlternatingHexagons"/>
    <dgm:cxn modelId="{BA2041F0-930B-469D-830F-04139F095D02}" type="presParOf" srcId="{CA2B4512-2C4D-4494-A3AD-51F4A9839647}" destId="{FE70A21F-153F-4EA8-8FBC-BAC27C5E2279}" srcOrd="1" destOrd="0" presId="urn:microsoft.com/office/officeart/2008/layout/AlternatingHexagons"/>
    <dgm:cxn modelId="{50BA842D-2219-4FA6-9B46-C9990AB6C63F}" type="presParOf" srcId="{CA2B4512-2C4D-4494-A3AD-51F4A9839647}" destId="{AD3BD769-8D4B-4F8C-83B6-9FDF793BFB8D}" srcOrd="2" destOrd="0" presId="urn:microsoft.com/office/officeart/2008/layout/AlternatingHexagons"/>
    <dgm:cxn modelId="{BB7DF4CB-0A21-4A51-BFB6-FE05064849A5}" type="presParOf" srcId="{CA2B4512-2C4D-4494-A3AD-51F4A9839647}" destId="{24F82480-98C7-40DA-B8F1-F5B91159D0C9}" srcOrd="3" destOrd="0" presId="urn:microsoft.com/office/officeart/2008/layout/AlternatingHexagons"/>
    <dgm:cxn modelId="{EC62D735-8A75-4D9D-B44D-4109773EF29D}" type="presParOf" srcId="{CA2B4512-2C4D-4494-A3AD-51F4A9839647}" destId="{DD100C2E-E364-4033-9851-952FE619BDD5}" srcOrd="4" destOrd="0" presId="urn:microsoft.com/office/officeart/2008/layout/AlternatingHexagons"/>
    <dgm:cxn modelId="{12CCDA42-E0A6-4627-817C-A2EDEEB462CF}" type="presParOf" srcId="{F382F0B2-CF02-477D-82DD-9B3312D4EF28}" destId="{2D5ADF2B-D310-48AA-B8ED-6E518D32CDBA}" srcOrd="13" destOrd="0" presId="urn:microsoft.com/office/officeart/2008/layout/AlternatingHexagons"/>
    <dgm:cxn modelId="{0295E99E-3DAB-4981-9110-97A84CE1EB2E}" type="presParOf" srcId="{F382F0B2-CF02-477D-82DD-9B3312D4EF28}" destId="{821D20A2-B782-4EC2-9555-05FE1123FC2D}" srcOrd="14" destOrd="0" presId="urn:microsoft.com/office/officeart/2008/layout/AlternatingHexagons"/>
    <dgm:cxn modelId="{49BA67CD-E8DD-4A40-82A2-76B19DEDCE42}" type="presParOf" srcId="{821D20A2-B782-4EC2-9555-05FE1123FC2D}" destId="{92E419AD-0044-455C-B7CA-84DE8B16C4C7}" srcOrd="0" destOrd="0" presId="urn:microsoft.com/office/officeart/2008/layout/AlternatingHexagons"/>
    <dgm:cxn modelId="{6764359D-C4BA-4D29-A76E-D96A53F65103}" type="presParOf" srcId="{821D20A2-B782-4EC2-9555-05FE1123FC2D}" destId="{8BD4C35B-DC83-449E-BAD1-BE97A2CCCFC4}" srcOrd="1" destOrd="0" presId="urn:microsoft.com/office/officeart/2008/layout/AlternatingHexagons"/>
    <dgm:cxn modelId="{E09DAA46-4C0C-478C-9448-F5BD708CC0C3}" type="presParOf" srcId="{821D20A2-B782-4EC2-9555-05FE1123FC2D}" destId="{9E667F8A-94E6-4134-B4A8-1AEC2A02D2AA}" srcOrd="2" destOrd="0" presId="urn:microsoft.com/office/officeart/2008/layout/AlternatingHexagons"/>
    <dgm:cxn modelId="{E736B748-AC79-48DF-ABC6-343372D72B36}" type="presParOf" srcId="{821D20A2-B782-4EC2-9555-05FE1123FC2D}" destId="{CF4C41FD-DAB0-49E4-92AA-6F3FBB269E23}" srcOrd="3" destOrd="0" presId="urn:microsoft.com/office/officeart/2008/layout/AlternatingHexagons"/>
    <dgm:cxn modelId="{FDF97ACA-A8EA-44E6-8FB2-E58F861310CE}" type="presParOf" srcId="{821D20A2-B782-4EC2-9555-05FE1123FC2D}" destId="{5A4EB48C-ECC3-46CF-B1CD-23771AEF7A4C}" srcOrd="4" destOrd="0" presId="urn:microsoft.com/office/officeart/2008/layout/AlternatingHexagons"/>
    <dgm:cxn modelId="{98345DF4-E5CD-4C08-B2C7-6ED1F97687BF}" type="presParOf" srcId="{F382F0B2-CF02-477D-82DD-9B3312D4EF28}" destId="{B12CB6E8-35EA-4620-A597-82E440FD21AD}" srcOrd="15" destOrd="0" presId="urn:microsoft.com/office/officeart/2008/layout/AlternatingHexagons"/>
    <dgm:cxn modelId="{B1C44811-D61E-4925-83CF-1B641DAD0819}" type="presParOf" srcId="{F382F0B2-CF02-477D-82DD-9B3312D4EF28}" destId="{8F91E56B-AA3B-4CC3-A3CE-0D2A3358F4D0}" srcOrd="16" destOrd="0" presId="urn:microsoft.com/office/officeart/2008/layout/AlternatingHexagons"/>
    <dgm:cxn modelId="{BB235248-FDA6-4A7F-9BE7-6F02C7CB41CD}" type="presParOf" srcId="{8F91E56B-AA3B-4CC3-A3CE-0D2A3358F4D0}" destId="{6D53916A-EE3C-4043-B156-A9D3B8DDD260}" srcOrd="0" destOrd="0" presId="urn:microsoft.com/office/officeart/2008/layout/AlternatingHexagons"/>
    <dgm:cxn modelId="{F238C419-F386-4276-B88B-DEEA8CF109EB}" type="presParOf" srcId="{8F91E56B-AA3B-4CC3-A3CE-0D2A3358F4D0}" destId="{CB18256B-B50A-403A-8269-1B72D0362222}" srcOrd="1" destOrd="0" presId="urn:microsoft.com/office/officeart/2008/layout/AlternatingHexagons"/>
    <dgm:cxn modelId="{60C11381-AC93-47DA-B7DB-A6E021F32875}" type="presParOf" srcId="{8F91E56B-AA3B-4CC3-A3CE-0D2A3358F4D0}" destId="{D83FA32B-95EE-4B9E-8073-CF7B5530DA11}" srcOrd="2" destOrd="0" presId="urn:microsoft.com/office/officeart/2008/layout/AlternatingHexagons"/>
    <dgm:cxn modelId="{E3F2DFB1-48E7-4DA2-B86C-5D8F88E9E64D}" type="presParOf" srcId="{8F91E56B-AA3B-4CC3-A3CE-0D2A3358F4D0}" destId="{FB18AC45-3817-4549-897F-9E9D149490D7}" srcOrd="3" destOrd="0" presId="urn:microsoft.com/office/officeart/2008/layout/AlternatingHexagons"/>
    <dgm:cxn modelId="{4FFAE425-2E99-45E4-A6D9-F663950A1F3A}" type="presParOf" srcId="{8F91E56B-AA3B-4CC3-A3CE-0D2A3358F4D0}" destId="{E368523B-0611-48DA-8223-F268BF84C9DA}" srcOrd="4" destOrd="0" presId="urn:microsoft.com/office/officeart/2008/layout/AlternatingHexagons"/>
  </dgm:cxnLst>
  <dgm:bg/>
  <dgm:whole/>
  <dgm:extLst>
    <a:ext uri="http://schemas.microsoft.com/office/drawing/2008/diagram">
      <dsp:dataModelExt xmlns:dsp="http://schemas.microsoft.com/office/drawing/2008/diagram" relId="rId15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FF47C5-AD19-4C38-9C78-BCE5FA18964C}">
      <dsp:nvSpPr>
        <dsp:cNvPr id="0" name=""/>
        <dsp:cNvSpPr/>
      </dsp:nvSpPr>
      <dsp:spPr>
        <a:xfrm rot="5400000">
          <a:off x="2690707" y="46784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rgbClr val="C00000"/>
        </a:solidFill>
        <a:ln w="12700" cap="flat" cmpd="sng" algn="ctr">
          <a:solidFill>
            <a:srgbClr val="C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b="1" kern="1200" dirty="0"/>
            <a:t>I</a:t>
          </a:r>
        </a:p>
      </dsp:txBody>
      <dsp:txXfrm rot="-5400000">
        <a:off x="2827836" y="108885"/>
        <a:ext cx="409420" cy="470599"/>
      </dsp:txXfrm>
    </dsp:sp>
    <dsp:sp modelId="{5C7960BC-5B9F-43A0-8A05-8B8D4F9B25F6}">
      <dsp:nvSpPr>
        <dsp:cNvPr id="0" name=""/>
        <dsp:cNvSpPr/>
      </dsp:nvSpPr>
      <dsp:spPr>
        <a:xfrm>
          <a:off x="3347996" y="139081"/>
          <a:ext cx="762985" cy="41020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507032-FFB3-41CE-BF0C-553299B59E42}">
      <dsp:nvSpPr>
        <dsp:cNvPr id="0" name=""/>
        <dsp:cNvSpPr/>
      </dsp:nvSpPr>
      <dsp:spPr>
        <a:xfrm rot="5400000">
          <a:off x="2048322" y="46784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chemeClr val="tx1"/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3500" kern="1200"/>
        </a:p>
      </dsp:txBody>
      <dsp:txXfrm rot="-5400000">
        <a:off x="2185451" y="108885"/>
        <a:ext cx="409420" cy="470599"/>
      </dsp:txXfrm>
    </dsp:sp>
    <dsp:sp modelId="{E9FDE756-1EB5-4D2E-B360-FB9D67308AE6}">
      <dsp:nvSpPr>
        <dsp:cNvPr id="0" name=""/>
        <dsp:cNvSpPr/>
      </dsp:nvSpPr>
      <dsp:spPr>
        <a:xfrm rot="5400000">
          <a:off x="2368284" y="627091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rgbClr val="C00000"/>
        </a:solidFill>
        <a:ln w="12700" cap="flat" cmpd="sng" algn="ctr">
          <a:solidFill>
            <a:srgbClr val="C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b="1" kern="1200" dirty="0"/>
            <a:t>II</a:t>
          </a:r>
        </a:p>
      </dsp:txBody>
      <dsp:txXfrm rot="-5400000">
        <a:off x="2505413" y="689192"/>
        <a:ext cx="409420" cy="470599"/>
      </dsp:txXfrm>
    </dsp:sp>
    <dsp:sp modelId="{E037482B-7FF3-4B4B-9774-4267C364ACE4}">
      <dsp:nvSpPr>
        <dsp:cNvPr id="0" name=""/>
        <dsp:cNvSpPr/>
      </dsp:nvSpPr>
      <dsp:spPr>
        <a:xfrm>
          <a:off x="3516818" y="835813"/>
          <a:ext cx="738373" cy="41020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2219E8-1C9B-4002-9E95-D3B5D8748804}">
      <dsp:nvSpPr>
        <dsp:cNvPr id="0" name=""/>
        <dsp:cNvSpPr/>
      </dsp:nvSpPr>
      <dsp:spPr>
        <a:xfrm rot="5400000">
          <a:off x="3010669" y="627091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chemeClr val="tx1"/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1050" b="1" kern="1200"/>
        </a:p>
      </dsp:txBody>
      <dsp:txXfrm rot="-5400000">
        <a:off x="3147798" y="689192"/>
        <a:ext cx="409420" cy="470599"/>
      </dsp:txXfrm>
    </dsp:sp>
    <dsp:sp modelId="{824E9D09-5E57-4832-8155-B2E9B357EF83}">
      <dsp:nvSpPr>
        <dsp:cNvPr id="0" name=""/>
        <dsp:cNvSpPr/>
      </dsp:nvSpPr>
      <dsp:spPr>
        <a:xfrm rot="5400000">
          <a:off x="2663116" y="1213236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rgbClr val="C00000"/>
        </a:solidFill>
        <a:ln w="12700" cap="flat" cmpd="sng" algn="ctr">
          <a:solidFill>
            <a:srgbClr val="C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b="1" kern="1200" dirty="0"/>
            <a:t>III</a:t>
          </a:r>
        </a:p>
      </dsp:txBody>
      <dsp:txXfrm rot="-5400000">
        <a:off x="2800245" y="1275337"/>
        <a:ext cx="409420" cy="470599"/>
      </dsp:txXfrm>
    </dsp:sp>
    <dsp:sp modelId="{33F35A69-4510-42FB-99C5-D7DECDBEED61}">
      <dsp:nvSpPr>
        <dsp:cNvPr id="0" name=""/>
        <dsp:cNvSpPr/>
      </dsp:nvSpPr>
      <dsp:spPr>
        <a:xfrm>
          <a:off x="2640662" y="1291855"/>
          <a:ext cx="1230086" cy="41020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0616E6-0CC6-4674-90CC-CD09B30B3A22}">
      <dsp:nvSpPr>
        <dsp:cNvPr id="0" name=""/>
        <dsp:cNvSpPr/>
      </dsp:nvSpPr>
      <dsp:spPr>
        <a:xfrm rot="5400000">
          <a:off x="2008829" y="1219198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chemeClr val="tx1"/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3500" kern="1200"/>
        </a:p>
      </dsp:txBody>
      <dsp:txXfrm rot="-5400000">
        <a:off x="2145958" y="1281299"/>
        <a:ext cx="409420" cy="470599"/>
      </dsp:txXfrm>
    </dsp:sp>
    <dsp:sp modelId="{93E996B7-0AF1-48C7-9C78-3A4047A0C934}">
      <dsp:nvSpPr>
        <dsp:cNvPr id="0" name=""/>
        <dsp:cNvSpPr/>
      </dsp:nvSpPr>
      <dsp:spPr>
        <a:xfrm rot="5400000">
          <a:off x="2368284" y="1787705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rgbClr val="C00000"/>
        </a:solidFill>
        <a:ln w="12700" cap="flat" cmpd="sng" algn="ctr">
          <a:solidFill>
            <a:srgbClr val="C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b="1" kern="1200" dirty="0"/>
            <a:t>IV</a:t>
          </a:r>
        </a:p>
      </dsp:txBody>
      <dsp:txXfrm rot="-5400000">
        <a:off x="2505413" y="1849806"/>
        <a:ext cx="409420" cy="470599"/>
      </dsp:txXfrm>
    </dsp:sp>
    <dsp:sp modelId="{F07FA0C4-2416-427D-B9BC-8D178015F5BB}">
      <dsp:nvSpPr>
        <dsp:cNvPr id="0" name=""/>
        <dsp:cNvSpPr/>
      </dsp:nvSpPr>
      <dsp:spPr>
        <a:xfrm>
          <a:off x="1649737" y="1880001"/>
          <a:ext cx="738373" cy="41020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8695BC-3A49-4997-B0F4-57D32AE24AB5}">
      <dsp:nvSpPr>
        <dsp:cNvPr id="0" name=""/>
        <dsp:cNvSpPr/>
      </dsp:nvSpPr>
      <dsp:spPr>
        <a:xfrm rot="5400000">
          <a:off x="3010669" y="1787705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chemeClr val="tx1"/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3500" kern="1200"/>
        </a:p>
      </dsp:txBody>
      <dsp:txXfrm rot="-5400000">
        <a:off x="3147798" y="1849806"/>
        <a:ext cx="409420" cy="470599"/>
      </dsp:txXfrm>
    </dsp:sp>
    <dsp:sp modelId="{8F6061DF-6CE5-452D-9D3C-07747975D71A}">
      <dsp:nvSpPr>
        <dsp:cNvPr id="0" name=""/>
        <dsp:cNvSpPr/>
      </dsp:nvSpPr>
      <dsp:spPr>
        <a:xfrm rot="5400000">
          <a:off x="2690707" y="2368012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rgbClr val="C00000"/>
        </a:solidFill>
        <a:ln w="12700" cap="flat" cmpd="sng" algn="ctr">
          <a:solidFill>
            <a:srgbClr val="C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b="1" kern="1200" dirty="0"/>
            <a:t>V</a:t>
          </a:r>
        </a:p>
      </dsp:txBody>
      <dsp:txXfrm rot="-5400000">
        <a:off x="2827836" y="2430113"/>
        <a:ext cx="409420" cy="470599"/>
      </dsp:txXfrm>
    </dsp:sp>
    <dsp:sp modelId="{862F5A09-C80D-4E0A-A7B6-306E8477F850}">
      <dsp:nvSpPr>
        <dsp:cNvPr id="0" name=""/>
        <dsp:cNvSpPr/>
      </dsp:nvSpPr>
      <dsp:spPr>
        <a:xfrm>
          <a:off x="3347996" y="2460308"/>
          <a:ext cx="762985" cy="41020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3A1E85-CF6E-4814-924D-20387B668A9D}">
      <dsp:nvSpPr>
        <dsp:cNvPr id="0" name=""/>
        <dsp:cNvSpPr/>
      </dsp:nvSpPr>
      <dsp:spPr>
        <a:xfrm rot="5400000">
          <a:off x="2048322" y="2368012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chemeClr val="tx1"/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3500" kern="1200"/>
        </a:p>
      </dsp:txBody>
      <dsp:txXfrm rot="-5400000">
        <a:off x="2185451" y="2430113"/>
        <a:ext cx="409420" cy="470599"/>
      </dsp:txXfrm>
    </dsp:sp>
    <dsp:sp modelId="{E3AB14CF-5159-461B-BBAC-27DD5022FC15}">
      <dsp:nvSpPr>
        <dsp:cNvPr id="0" name=""/>
        <dsp:cNvSpPr/>
      </dsp:nvSpPr>
      <dsp:spPr>
        <a:xfrm rot="5400000">
          <a:off x="2357309" y="2944018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rgbClr val="C00000"/>
        </a:solidFill>
        <a:ln w="12700" cap="flat" cmpd="sng" algn="ctr">
          <a:solidFill>
            <a:srgbClr val="C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b="1" kern="1200" dirty="0"/>
            <a:t>VI</a:t>
          </a:r>
        </a:p>
      </dsp:txBody>
      <dsp:txXfrm rot="-5400000">
        <a:off x="2494438" y="3006119"/>
        <a:ext cx="409420" cy="470599"/>
      </dsp:txXfrm>
    </dsp:sp>
    <dsp:sp modelId="{7D9D88B8-4997-4936-91C0-EA8E53510FAD}">
      <dsp:nvSpPr>
        <dsp:cNvPr id="0" name=""/>
        <dsp:cNvSpPr/>
      </dsp:nvSpPr>
      <dsp:spPr>
        <a:xfrm>
          <a:off x="1757211" y="3071976"/>
          <a:ext cx="854785" cy="41020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7CD26F-F70E-4CED-982B-12A357300190}">
      <dsp:nvSpPr>
        <dsp:cNvPr id="0" name=""/>
        <dsp:cNvSpPr/>
      </dsp:nvSpPr>
      <dsp:spPr>
        <a:xfrm rot="5400000">
          <a:off x="2999694" y="2949973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chemeClr val="tx1"/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3500" kern="1200"/>
        </a:p>
      </dsp:txBody>
      <dsp:txXfrm rot="-5400000">
        <a:off x="3136823" y="3012074"/>
        <a:ext cx="409420" cy="470599"/>
      </dsp:txXfrm>
    </dsp:sp>
    <dsp:sp modelId="{1B892187-9ECF-40A3-9746-3441724983F1}">
      <dsp:nvSpPr>
        <dsp:cNvPr id="0" name=""/>
        <dsp:cNvSpPr/>
      </dsp:nvSpPr>
      <dsp:spPr>
        <a:xfrm rot="5400000">
          <a:off x="2690707" y="3528625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rgbClr val="C00000"/>
        </a:solidFill>
        <a:ln w="12700" cap="flat" cmpd="sng" algn="ctr">
          <a:solidFill>
            <a:srgbClr val="C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b="1" kern="1200" dirty="0"/>
            <a:t>VII</a:t>
          </a:r>
        </a:p>
      </dsp:txBody>
      <dsp:txXfrm rot="-5400000">
        <a:off x="2827836" y="3590726"/>
        <a:ext cx="409420" cy="470599"/>
      </dsp:txXfrm>
    </dsp:sp>
    <dsp:sp modelId="{FE70A21F-153F-4EA8-8FBC-BAC27C5E2279}">
      <dsp:nvSpPr>
        <dsp:cNvPr id="0" name=""/>
        <dsp:cNvSpPr/>
      </dsp:nvSpPr>
      <dsp:spPr>
        <a:xfrm>
          <a:off x="3347996" y="3620922"/>
          <a:ext cx="762985" cy="41020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100C2E-E364-4033-9851-952FE619BDD5}">
      <dsp:nvSpPr>
        <dsp:cNvPr id="0" name=""/>
        <dsp:cNvSpPr/>
      </dsp:nvSpPr>
      <dsp:spPr>
        <a:xfrm rot="5400000">
          <a:off x="2048322" y="3528625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chemeClr val="tx1"/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3500" kern="1200"/>
        </a:p>
      </dsp:txBody>
      <dsp:txXfrm rot="-5400000">
        <a:off x="2185451" y="3590726"/>
        <a:ext cx="409420" cy="470599"/>
      </dsp:txXfrm>
    </dsp:sp>
    <dsp:sp modelId="{92E419AD-0044-455C-B7CA-84DE8B16C4C7}">
      <dsp:nvSpPr>
        <dsp:cNvPr id="0" name=""/>
        <dsp:cNvSpPr/>
      </dsp:nvSpPr>
      <dsp:spPr>
        <a:xfrm rot="5400000">
          <a:off x="2368284" y="4108932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rgbClr val="FFC000"/>
        </a:solidFill>
        <a:ln w="12700" cap="flat" cmpd="sng" algn="ctr">
          <a:solidFill>
            <a:srgbClr val="C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b="1" kern="1200" dirty="0"/>
            <a:t>VIII</a:t>
          </a:r>
        </a:p>
      </dsp:txBody>
      <dsp:txXfrm rot="-5400000">
        <a:off x="2505413" y="4171033"/>
        <a:ext cx="409420" cy="470599"/>
      </dsp:txXfrm>
    </dsp:sp>
    <dsp:sp modelId="{8BD4C35B-DC83-449E-BAD1-BE97A2CCCFC4}">
      <dsp:nvSpPr>
        <dsp:cNvPr id="0" name=""/>
        <dsp:cNvSpPr/>
      </dsp:nvSpPr>
      <dsp:spPr>
        <a:xfrm>
          <a:off x="1649737" y="4201229"/>
          <a:ext cx="738373" cy="41020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4EB48C-ECC3-46CF-B1CD-23771AEF7A4C}">
      <dsp:nvSpPr>
        <dsp:cNvPr id="0" name=""/>
        <dsp:cNvSpPr/>
      </dsp:nvSpPr>
      <dsp:spPr>
        <a:xfrm rot="5400000">
          <a:off x="3010669" y="4108932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chemeClr val="tx1"/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3500" kern="1200"/>
        </a:p>
      </dsp:txBody>
      <dsp:txXfrm rot="-5400000">
        <a:off x="3147798" y="4171033"/>
        <a:ext cx="409420" cy="470599"/>
      </dsp:txXfrm>
    </dsp:sp>
    <dsp:sp modelId="{6D53916A-EE3C-4043-B156-A9D3B8DDD260}">
      <dsp:nvSpPr>
        <dsp:cNvPr id="0" name=""/>
        <dsp:cNvSpPr/>
      </dsp:nvSpPr>
      <dsp:spPr>
        <a:xfrm rot="5400000">
          <a:off x="2690707" y="4689239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rgbClr val="C00000"/>
        </a:solidFill>
        <a:ln w="12700" cap="flat" cmpd="sng" algn="ctr">
          <a:solidFill>
            <a:srgbClr val="C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b="1" kern="1200" dirty="0"/>
            <a:t>Outils</a:t>
          </a:r>
        </a:p>
      </dsp:txBody>
      <dsp:txXfrm rot="-5400000">
        <a:off x="2827836" y="4751340"/>
        <a:ext cx="409420" cy="470599"/>
      </dsp:txXfrm>
    </dsp:sp>
    <dsp:sp modelId="{CB18256B-B50A-403A-8269-1B72D0362222}">
      <dsp:nvSpPr>
        <dsp:cNvPr id="0" name=""/>
        <dsp:cNvSpPr/>
      </dsp:nvSpPr>
      <dsp:spPr>
        <a:xfrm>
          <a:off x="3347996" y="4781536"/>
          <a:ext cx="762985" cy="41020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68523B-0611-48DA-8223-F268BF84C9DA}">
      <dsp:nvSpPr>
        <dsp:cNvPr id="0" name=""/>
        <dsp:cNvSpPr/>
      </dsp:nvSpPr>
      <dsp:spPr>
        <a:xfrm rot="5400000">
          <a:off x="2048322" y="4689239"/>
          <a:ext cx="683679" cy="594800"/>
        </a:xfrm>
        <a:prstGeom prst="hexagon">
          <a:avLst>
            <a:gd name="adj" fmla="val 25000"/>
            <a:gd name="vf" fmla="val 115470"/>
          </a:avLst>
        </a:prstGeom>
        <a:solidFill>
          <a:schemeClr val="bg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3500" kern="1200"/>
        </a:p>
      </dsp:txBody>
      <dsp:txXfrm rot="-5400000">
        <a:off x="2185451" y="4751340"/>
        <a:ext cx="409420" cy="4705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lternatingHexagons">
  <dgm:title val=""/>
  <dgm:desc val=""/>
  <dgm:catLst>
    <dgm:cat type="list" pri="1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1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chMax/>
      <dgm:chPref/>
      <dgm:dir/>
      <dgm:animLvl val="lvl"/>
    </dgm:varLst>
    <dgm:alg type="lin">
      <dgm:param type="linDir" val="fromT"/>
    </dgm:alg>
    <dgm:shape xmlns:r="http://schemas.openxmlformats.org/officeDocument/2006/relationships" r:blip="">
      <dgm:adjLst/>
    </dgm:shape>
    <dgm:constrLst>
      <dgm:constr type="primFontSz" for="des" forName="Parent1" val="65"/>
      <dgm:constr type="primFontSz" for="des" forName="Childtext1" refType="primFontSz" refFor="des" refForName="Parent1" op="lte"/>
      <dgm:constr type="w" for="ch" forName="composite" refType="w"/>
      <dgm:constr type="h" for="ch" forName="composite" refType="h"/>
      <dgm:constr type="h" for="ch" forName="spaceBetweenRectangles" refType="w" refFor="ch" refForName="composite" fact="-0.042"/>
      <dgm:constr type="sp" refType="h" refFor="ch" refForName="composite" op="equ" fact="0.1"/>
    </dgm:constrLst>
    <dgm:forEach name="nodesForEach" axis="ch" ptType="node">
      <dgm:layoutNode name="composite">
        <dgm:alg type="composite">
          <dgm:param type="ar" val="3.6"/>
        </dgm:alg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hoose name="Name3">
              <dgm:if name="Name4" axis="self" ptType="node" func="posOdd" op="equ" val="1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/>
                  <dgm:constr type="h" for="ch" forName="BalanceSpacing" refType="h" fact="0.1"/>
                  <dgm:constr type="l" for="ch" forName="BalanceSpacing1" refType="w" fact="0.69"/>
                  <dgm:constr type="t" for="ch" forName="BalanceSpacing1" refType="h" fact="0.2"/>
                  <dgm:constr type="w" for="ch" forName="BalanceSpacing1" refType="w" fact="0.31"/>
                  <dgm:constr type="h" for="ch" forName="BalanceSpacing1" refType="h" fact="0.6"/>
                </dgm:constrLst>
              </dgm:if>
              <dgm:else name="Name5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  <dgm:constr type="l" for="ch" forName="BalanceSpacing1" refType="w" fact="0"/>
                  <dgm:constr type="t" for="ch" forName="BalanceSpacing1" refType="h" fact="0.2"/>
                  <dgm:constr type="w" for="ch" forName="BalanceSpacing1" refType="w" fact="0.3"/>
                  <dgm:constr type="h" for="ch" forName="BalanceSpacing1" refType="h" fact="0.6"/>
                </dgm:constrLst>
              </dgm:else>
            </dgm:choose>
          </dgm:if>
          <dgm:else name="Name6">
            <dgm:choose name="Name7">
              <dgm:if name="Name8" axis="self" ptType="node" func="posOdd" op="equ" val="1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if>
              <dgm:else name="Name9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else>
            </dgm:choose>
          </dgm:else>
        </dgm:choose>
        <dgm:layoutNode name="Parent1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rot="90" type="hexagon" r:blip="">
            <dgm:adjLst>
              <dgm:adj idx="1" val="0.25"/>
              <dgm:adj idx="2" val="1.154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hildtext1" styleLbl="revTx">
          <dgm:varLst>
            <dgm:chMax val="0"/>
            <dgm:chPref val="0"/>
            <dgm:bulletEnabled val="1"/>
          </dgm:varLst>
          <dgm:choose name="Name10">
            <dgm:if name="Name11" func="var" arg="dir" op="equ" val="norm">
              <dgm:choose name="Name12">
                <dgm:if name="Name13" axis="self" ptType="node" func="posOdd" op="equ" val="1">
                  <dgm:alg type="tx">
                    <dgm:param type="parTxLTRAlign" val="l"/>
                  </dgm:alg>
                </dgm:if>
                <dgm:else name="Name14">
                  <dgm:alg type="tx">
                    <dgm:param type="parTxLTRAlign" val="r"/>
                  </dgm:alg>
                </dgm:else>
              </dgm:choose>
            </dgm:if>
            <dgm:else name="Name15">
              <dgm:choose name="Name16">
                <dgm:if name="Name17" axis="self" ptType="node" func="posOdd" op="equ" val="1">
                  <dgm:alg type="tx">
                    <dgm:param type="parTxLTRAlign" val="r"/>
                  </dgm:alg>
                </dgm:if>
                <dgm:else name="Name18">
                  <dgm:alg type="tx">
                    <dgm:param type="parTxLTRAlign" val="l"/>
                  </dgm:alg>
                </dgm:else>
              </dgm:choose>
            </dgm:else>
          </dgm:choose>
          <dgm:shape xmlns:r="http://schemas.openxmlformats.org/officeDocument/2006/relationships" type="rect" r:blip="">
            <dgm:adjLst/>
          </dgm:shape>
          <dgm:presOf axis="des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BalanceSpacing">
          <dgm:alg type="sp"/>
          <dgm:shape xmlns:r="http://schemas.openxmlformats.org/officeDocument/2006/relationships" r:blip="">
            <dgm:adjLst/>
          </dgm:shape>
        </dgm:layoutNode>
        <dgm:layoutNode name="BalanceSpacing1">
          <dgm:alg type="sp"/>
          <dgm:shape xmlns:r="http://schemas.openxmlformats.org/officeDocument/2006/relationships" r:blip="">
            <dgm:adjLst/>
          </dgm:shape>
        </dgm:layoutNode>
        <dgm:forEach name="Name19" axis="followSib" ptType="sibTrans" hideLastTrans="0" cnt="1">
          <dgm:layoutNode name="Accent1Text" styleLbl="node1">
            <dgm:alg type="tx"/>
            <dgm:shape xmlns:r="http://schemas.openxmlformats.org/officeDocument/2006/relationships" rot="90" type="hexagon" r:blip="">
              <dgm:adjLst>
                <dgm:adj idx="1" val="0.25"/>
                <dgm:adj idx="2" val="1.1547"/>
              </dgm:adjLst>
            </dgm:shape>
            <dgm:presOf axis="self" ptType="sibTrans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forEach>
      </dgm:layoutNode>
      <dgm:forEach name="Name2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azars_2020">
  <a:themeElements>
    <a:clrScheme name="Mazars_PPT_2020">
      <a:dk1>
        <a:srgbClr val="787878"/>
      </a:dk1>
      <a:lt1>
        <a:srgbClr val="FFFFFF"/>
      </a:lt1>
      <a:dk2>
        <a:srgbClr val="0070CD"/>
      </a:dk2>
      <a:lt2>
        <a:srgbClr val="F3F4F3"/>
      </a:lt2>
      <a:accent1>
        <a:srgbClr val="0A1F8F"/>
      </a:accent1>
      <a:accent2>
        <a:srgbClr val="704B63"/>
      </a:accent2>
      <a:accent3>
        <a:srgbClr val="3D8375"/>
      </a:accent3>
      <a:accent4>
        <a:srgbClr val="3D4775"/>
      </a:accent4>
      <a:accent5>
        <a:srgbClr val="9EA480"/>
      </a:accent5>
      <a:accent6>
        <a:srgbClr val="382731"/>
      </a:accent6>
      <a:hlink>
        <a:srgbClr val="79AFDA"/>
      </a:hlink>
      <a:folHlink>
        <a:srgbClr val="457E8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lIns="0" rtlCol="0">
        <a:spAutoFit/>
      </a:bodyPr>
      <a:lstStyle>
        <a:defPPr marL="180975" indent="-180975" algn="l">
          <a:buFont typeface="Arial" panose="020B0604020202020204" pitchFamily="34" charset="0"/>
          <a:buChar char="•"/>
          <a:defRPr sz="1400" spc="40" dirty="0" err="1" smtClean="0">
            <a:solidFill>
              <a:schemeClr val="tx1"/>
            </a:solidFill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Mazars_2020" id="{FAFE57CF-FBFB-45B5-BD0E-57CFF78CB44C}" vid="{C17EF150-35C0-404C-8D59-08F5214DB9E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6C0A1828A477488FE7B347ED0CE2CE" ma:contentTypeVersion="10" ma:contentTypeDescription="Crée un document." ma:contentTypeScope="" ma:versionID="4a61b2e2ca5d30c40f95b540e1ec65da">
  <xsd:schema xmlns:xsd="http://www.w3.org/2001/XMLSchema" xmlns:xs="http://www.w3.org/2001/XMLSchema" xmlns:p="http://schemas.microsoft.com/office/2006/metadata/properties" xmlns:ns2="c22ba30f-7742-460b-8a08-02ce50b8e271" xmlns:ns3="a12ca949-8aec-421b-9fd4-178b373b9b3f" targetNamespace="http://schemas.microsoft.com/office/2006/metadata/properties" ma:root="true" ma:fieldsID="2e5394602a7374007253782aa4d7f428" ns2:_="" ns3:_="">
    <xsd:import namespace="c22ba30f-7742-460b-8a08-02ce50b8e271"/>
    <xsd:import namespace="a12ca949-8aec-421b-9fd4-178b373b9b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2ba30f-7742-460b-8a08-02ce50b8e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2ca949-8aec-421b-9fd4-178b373b9b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57EA09-2963-417C-AD01-31E2D87855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BD0014-C353-4963-83A1-62C5F95D35A0}">
  <ds:schemaRefs>
    <ds:schemaRef ds:uri="http://schemas.microsoft.com/office/2006/metadata/properties"/>
    <ds:schemaRef ds:uri="http://schemas.microsoft.com/office/infopath/2007/PartnerControls"/>
    <ds:schemaRef ds:uri="fa6a7fe8-dc04-4cad-9394-a7eac0971266"/>
  </ds:schemaRefs>
</ds:datastoreItem>
</file>

<file path=customXml/itemProps3.xml><?xml version="1.0" encoding="utf-8"?>
<ds:datastoreItem xmlns:ds="http://schemas.openxmlformats.org/officeDocument/2006/customXml" ds:itemID="{59CAB79F-BCB9-4E41-A252-2ABA8C27A7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AFC0CF-D438-4A32-A389-731C0D114D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4101</Words>
  <Characters>22556</Characters>
  <Application>Microsoft Office Word</Application>
  <DocSecurity>0</DocSecurity>
  <Lines>187</Lines>
  <Paragraphs>53</Paragraphs>
  <ScaleCrop>false</ScaleCrop>
  <Company/>
  <LinksUpToDate>false</LinksUpToDate>
  <CharactersWithSpaces>26604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LACHKHEM Yacine</dc:creator>
  <cp:keywords/>
  <dc:description/>
  <cp:lastModifiedBy>AUBERT Emilie</cp:lastModifiedBy>
  <cp:revision>14</cp:revision>
  <dcterms:created xsi:type="dcterms:W3CDTF">2021-12-07T13:48:00Z</dcterms:created>
  <dcterms:modified xsi:type="dcterms:W3CDTF">2021-12-07T14:01:00Z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e8fab06-504b-4325-93a9-50ca85e66f06_Enabled">
    <vt:lpwstr>true</vt:lpwstr>
  </property>
  <property fmtid="{D5CDD505-2E9C-101B-9397-08002B2CF9AE}" pid="3" name="MSIP_Label_ae8fab06-504b-4325-93a9-50ca85e66f06_SetDate">
    <vt:lpwstr>2021-10-11T22:31:27Z</vt:lpwstr>
  </property>
  <property fmtid="{D5CDD505-2E9C-101B-9397-08002B2CF9AE}" pid="4" name="MSIP_Label_ae8fab06-504b-4325-93a9-50ca85e66f06_Method">
    <vt:lpwstr>Standard</vt:lpwstr>
  </property>
  <property fmtid="{D5CDD505-2E9C-101B-9397-08002B2CF9AE}" pid="5" name="MSIP_Label_ae8fab06-504b-4325-93a9-50ca85e66f06_Name">
    <vt:lpwstr>C-Confidentiel</vt:lpwstr>
  </property>
  <property fmtid="{D5CDD505-2E9C-101B-9397-08002B2CF9AE}" pid="6" name="MSIP_Label_ae8fab06-504b-4325-93a9-50ca85e66f06_SiteId">
    <vt:lpwstr>41d9a388-7aef-420d-976c-d046beab641f</vt:lpwstr>
  </property>
  <property fmtid="{D5CDD505-2E9C-101B-9397-08002B2CF9AE}" pid="7" name="MSIP_Label_ae8fab06-504b-4325-93a9-50ca85e66f06_ActionId">
    <vt:lpwstr>dfb9f02b-cdd5-4c33-89be-b3fc9c613833</vt:lpwstr>
  </property>
  <property fmtid="{D5CDD505-2E9C-101B-9397-08002B2CF9AE}" pid="8" name="MSIP_Label_ae8fab06-504b-4325-93a9-50ca85e66f06_ContentBits">
    <vt:lpwstr>0</vt:lpwstr>
  </property>
  <property fmtid="{D5CDD505-2E9C-101B-9397-08002B2CF9AE}" pid="9" name="ContentTypeId">
    <vt:lpwstr>0x010100B46C0A1828A477488FE7B347ED0CE2CE</vt:lpwstr>
  </property>
</Properties>
</file>